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796229">
        <w:rPr>
          <w:rFonts w:ascii="Times New Roman" w:hAnsi="Times New Roman"/>
          <w:b/>
          <w:sz w:val="40"/>
          <w:szCs w:val="40"/>
        </w:rPr>
        <w:t>116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6F637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 ноября </w:t>
      </w:r>
      <w:r w:rsidR="004421AD">
        <w:rPr>
          <w:rFonts w:ascii="Times New Roman" w:hAnsi="Times New Roman"/>
          <w:b/>
          <w:sz w:val="24"/>
          <w:szCs w:val="24"/>
        </w:rPr>
        <w:t xml:space="preserve"> 2016                                                                                    с. Андреевка</w:t>
      </w: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16AC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Об утверждении Положения об организации </w:t>
      </w:r>
    </w:p>
    <w:p w:rsidR="000D16AC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>местных и участии в организации и</w:t>
      </w:r>
      <w:r w:rsidR="000D16AC">
        <w:rPr>
          <w:rFonts w:ascii="Times New Roman" w:hAnsi="Times New Roman"/>
          <w:sz w:val="24"/>
          <w:szCs w:val="24"/>
        </w:rPr>
        <w:t xml:space="preserve"> </w:t>
      </w:r>
      <w:r w:rsidRPr="000D16AC">
        <w:rPr>
          <w:rFonts w:ascii="Times New Roman" w:hAnsi="Times New Roman"/>
          <w:sz w:val="24"/>
          <w:szCs w:val="24"/>
        </w:rPr>
        <w:t xml:space="preserve"> проведении </w:t>
      </w:r>
    </w:p>
    <w:p w:rsidR="000D16AC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>городских праздничных и иных зрелищных</w:t>
      </w:r>
    </w:p>
    <w:p w:rsidR="000D16AC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proofErr w:type="gramStart"/>
      <w:r w:rsidRPr="000D16AC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0D16AC">
        <w:rPr>
          <w:rFonts w:ascii="Times New Roman" w:hAnsi="Times New Roman"/>
          <w:sz w:val="24"/>
          <w:szCs w:val="24"/>
        </w:rPr>
        <w:t xml:space="preserve"> </w:t>
      </w:r>
    </w:p>
    <w:p w:rsidR="000D16AC" w:rsidRDefault="006F637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муниципального образования города </w:t>
      </w: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Севастополя - Андреевский</w:t>
      </w:r>
      <w:r w:rsidR="006F637E" w:rsidRPr="000D16AC"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</w:t>
      </w:r>
      <w:r w:rsidR="006F637E" w:rsidRPr="000D16AC">
        <w:rPr>
          <w:rFonts w:ascii="Times New Roman" w:hAnsi="Times New Roman"/>
          <w:sz w:val="24"/>
          <w:szCs w:val="24"/>
        </w:rPr>
        <w:t>уководствуясь Федеральным законом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6F637E" w:rsidRPr="000D16AC">
        <w:rPr>
          <w:rFonts w:ascii="Times New Roman" w:hAnsi="Times New Roman"/>
          <w:sz w:val="24"/>
          <w:szCs w:val="24"/>
        </w:rPr>
        <w:t xml:space="preserve"> Законом города Севастополя от 30 декабря 2014 г. № 102-ЗС «О местном самоуправлении в городе Севастополе», Уставом внутригородского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города Севастополя - Андреевский муниципальный округ.</w:t>
      </w:r>
      <w:r w:rsidR="006F637E" w:rsidRPr="000D16AC">
        <w:rPr>
          <w:rFonts w:ascii="Times New Roman" w:hAnsi="Times New Roman"/>
          <w:sz w:val="24"/>
          <w:szCs w:val="24"/>
        </w:rPr>
        <w:t xml:space="preserve"> </w:t>
      </w: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6AC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6AC" w:rsidRPr="000D16AC" w:rsidRDefault="006F637E" w:rsidP="000D16AC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Утвердить Положение об организации местных и участии в организации и проведении городских праздничных и иных зрелищных мероприятий на территории внутригородского муниципального образования города Севастополя </w:t>
      </w:r>
      <w:r w:rsidR="000D16AC">
        <w:rPr>
          <w:rFonts w:ascii="Times New Roman" w:hAnsi="Times New Roman"/>
          <w:sz w:val="24"/>
          <w:szCs w:val="24"/>
        </w:rPr>
        <w:t>- Андреевский</w:t>
      </w:r>
      <w:r w:rsidRPr="000D16AC">
        <w:rPr>
          <w:rFonts w:ascii="Times New Roman" w:hAnsi="Times New Roman"/>
          <w:sz w:val="24"/>
          <w:szCs w:val="24"/>
        </w:rPr>
        <w:t xml:space="preserve"> муниципальный округ согласно приложению. </w:t>
      </w:r>
    </w:p>
    <w:p w:rsidR="00B64C23" w:rsidRPr="00B64C23" w:rsidRDefault="00FE5C75" w:rsidP="00B64C23">
      <w:pPr>
        <w:pStyle w:val="2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4C2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</w:t>
      </w:r>
      <w:r w:rsidR="00B64C23" w:rsidRPr="00B64C23">
        <w:rPr>
          <w:rFonts w:ascii="Times New Roman" w:hAnsi="Times New Roman" w:cs="Times New Roman"/>
          <w:sz w:val="24"/>
          <w:szCs w:val="24"/>
        </w:rPr>
        <w:t>официального опубликования на официальном сайте муниципального образования в информационно-телекоммуникационной сети интернет.</w:t>
      </w:r>
    </w:p>
    <w:bookmarkEnd w:id="0"/>
    <w:p w:rsidR="00FE5C75" w:rsidRPr="00914635" w:rsidRDefault="00FE5C75" w:rsidP="00FE5C75">
      <w:pPr>
        <w:pStyle w:val="a8"/>
        <w:numPr>
          <w:ilvl w:val="0"/>
          <w:numId w:val="21"/>
        </w:numPr>
        <w:suppressAutoHyphens/>
        <w:jc w:val="both"/>
        <w:rPr>
          <w:b/>
        </w:rPr>
      </w:pPr>
      <w:r w:rsidRPr="00914635">
        <w:t>Постановление вступает в силу с момента подписания.</w:t>
      </w:r>
    </w:p>
    <w:p w:rsidR="00FE5C75" w:rsidRPr="00914635" w:rsidRDefault="00FE5C75" w:rsidP="00FE5C75">
      <w:pPr>
        <w:pStyle w:val="a8"/>
        <w:numPr>
          <w:ilvl w:val="0"/>
          <w:numId w:val="21"/>
        </w:numPr>
        <w:suppressAutoHyphens/>
        <w:jc w:val="both"/>
        <w:rPr>
          <w:b/>
        </w:rPr>
      </w:pPr>
      <w:proofErr w:type="gramStart"/>
      <w:r w:rsidRPr="00914635">
        <w:t>Контроль за</w:t>
      </w:r>
      <w:proofErr w:type="gramEnd"/>
      <w:r w:rsidRPr="00914635">
        <w:t xml:space="preserve"> исполнением </w:t>
      </w:r>
      <w:r>
        <w:t xml:space="preserve">данного </w:t>
      </w:r>
      <w:r w:rsidRPr="00914635">
        <w:t xml:space="preserve">Постановления </w:t>
      </w:r>
      <w:r>
        <w:t>оставляю за собой.</w:t>
      </w: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Default="00FE5C75" w:rsidP="00FE5C75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</w:pP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</w:rPr>
      </w:pP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FE5C75" w:rsidRPr="00F154DE" w:rsidRDefault="00FE5C75" w:rsidP="00FE5C75">
      <w:pPr>
        <w:jc w:val="both"/>
        <w:rPr>
          <w:b/>
        </w:rPr>
      </w:pPr>
    </w:p>
    <w:p w:rsidR="00FE5C75" w:rsidRPr="00F154DE" w:rsidRDefault="00FE5C75" w:rsidP="00FE5C75">
      <w:pPr>
        <w:jc w:val="both"/>
        <w:rPr>
          <w:b/>
        </w:rPr>
      </w:pPr>
    </w:p>
    <w:p w:rsidR="00FE5C75" w:rsidRDefault="00FE5C75" w:rsidP="00FE5C75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</w:pPr>
    </w:p>
    <w:p w:rsidR="00FE5C75" w:rsidRPr="00FE5C75" w:rsidRDefault="006F637E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 </w:t>
      </w:r>
    </w:p>
    <w:p w:rsidR="00FE5C75" w:rsidRPr="00FE5C75" w:rsidRDefault="00FE5C75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5C75" w:rsidRPr="00FE5C75" w:rsidRDefault="00FE5C75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5C75" w:rsidRPr="00FE5C75" w:rsidRDefault="00FE5C75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5C75" w:rsidRPr="00FE5C75" w:rsidRDefault="00FE5C75" w:rsidP="00FE5C7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18761B"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18761B" w:rsidRPr="0018761B" w:rsidRDefault="0018761B" w:rsidP="0018761B">
      <w:r>
        <w:t xml:space="preserve">                                                                                    </w:t>
      </w:r>
      <w:r w:rsidRPr="0018761B">
        <w:t xml:space="preserve">к постановлению   </w:t>
      </w:r>
      <w:proofErr w:type="gramStart"/>
      <w:r w:rsidRPr="0018761B">
        <w:t>местной</w:t>
      </w:r>
      <w:proofErr w:type="gramEnd"/>
      <w:r w:rsidRPr="0018761B">
        <w:t xml:space="preserve"> </w:t>
      </w:r>
    </w:p>
    <w:p w:rsidR="0018761B" w:rsidRPr="0018761B" w:rsidRDefault="0018761B" w:rsidP="0018761B">
      <w:pPr>
        <w:spacing w:line="276" w:lineRule="auto"/>
      </w:pPr>
      <w:r w:rsidRPr="0018761B">
        <w:t xml:space="preserve">                                                                                   администрации Андреевского</w:t>
      </w:r>
    </w:p>
    <w:p w:rsidR="0018761B" w:rsidRPr="0018761B" w:rsidRDefault="0018761B" w:rsidP="0018761B">
      <w:pPr>
        <w:spacing w:line="276" w:lineRule="auto"/>
      </w:pPr>
      <w:r w:rsidRPr="0018761B">
        <w:t xml:space="preserve">                                                                                   муниципального округа</w:t>
      </w:r>
    </w:p>
    <w:p w:rsidR="0018761B" w:rsidRPr="0018761B" w:rsidRDefault="0018761B" w:rsidP="0018761B">
      <w:pPr>
        <w:spacing w:line="276" w:lineRule="auto"/>
      </w:pPr>
      <w:r w:rsidRPr="0018761B">
        <w:t xml:space="preserve">                                                                                    от </w:t>
      </w:r>
      <w:r>
        <w:t>02 ноября</w:t>
      </w:r>
      <w:r w:rsidRPr="0018761B">
        <w:t xml:space="preserve">  2016 года № 1</w:t>
      </w:r>
      <w:r w:rsidR="00796229">
        <w:t>16</w:t>
      </w:r>
      <w:r w:rsidRPr="0018761B">
        <w:t>-А</w:t>
      </w: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E5C75" w:rsidRDefault="00FE5C75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8761B" w:rsidRPr="0018761B" w:rsidRDefault="0018761B" w:rsidP="00FE5C7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8761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8761B">
        <w:rPr>
          <w:rFonts w:ascii="Times New Roman" w:hAnsi="Times New Roman"/>
          <w:b/>
          <w:sz w:val="28"/>
          <w:szCs w:val="28"/>
        </w:rPr>
        <w:t xml:space="preserve"> </w:t>
      </w:r>
      <w:r w:rsidR="006F637E" w:rsidRPr="0018761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8761B" w:rsidRDefault="006F637E" w:rsidP="0018761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761B">
        <w:rPr>
          <w:rFonts w:ascii="Times New Roman" w:hAnsi="Times New Roman"/>
          <w:b/>
          <w:sz w:val="24"/>
          <w:szCs w:val="24"/>
        </w:rPr>
        <w:t xml:space="preserve">об организации местных и участии в организации и проведении городских праздничных и иных зрелищных мероприятий на территории внутригородского муниципального образования города Севастополя </w:t>
      </w:r>
      <w:r w:rsidR="00427D88">
        <w:rPr>
          <w:rFonts w:ascii="Times New Roman" w:hAnsi="Times New Roman"/>
          <w:b/>
          <w:sz w:val="24"/>
          <w:szCs w:val="24"/>
        </w:rPr>
        <w:t xml:space="preserve">– Андреевский </w:t>
      </w:r>
      <w:r w:rsidRPr="0018761B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18761B" w:rsidRDefault="0018761B" w:rsidP="0018761B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18761B" w:rsidRDefault="006F637E" w:rsidP="00F81F7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F81F76" w:rsidRDefault="00F81F76" w:rsidP="00F81F76">
      <w:pPr>
        <w:pStyle w:val="a3"/>
        <w:ind w:left="3600"/>
        <w:jc w:val="both"/>
        <w:rPr>
          <w:rFonts w:ascii="Times New Roman" w:hAnsi="Times New Roman"/>
          <w:sz w:val="24"/>
          <w:szCs w:val="24"/>
        </w:rPr>
      </w:pPr>
    </w:p>
    <w:p w:rsidR="0018761B" w:rsidRDefault="006F637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D16AC">
        <w:rPr>
          <w:rFonts w:ascii="Times New Roman" w:hAnsi="Times New Roman"/>
          <w:sz w:val="24"/>
          <w:szCs w:val="24"/>
        </w:rPr>
        <w:t xml:space="preserve">Настоящее Положение об организации местных и участии в организации и проведении городских праздничных и иных зрелищных мероприятий на территории внутригородского муниципального образования города Севастополя </w:t>
      </w:r>
      <w:r w:rsidR="0018761B">
        <w:rPr>
          <w:rFonts w:ascii="Times New Roman" w:hAnsi="Times New Roman"/>
          <w:sz w:val="24"/>
          <w:szCs w:val="24"/>
        </w:rPr>
        <w:t>- Андреевский</w:t>
      </w:r>
      <w:r w:rsidRPr="000D16AC">
        <w:rPr>
          <w:rFonts w:ascii="Times New Roman" w:hAnsi="Times New Roman"/>
          <w:sz w:val="24"/>
          <w:szCs w:val="24"/>
        </w:rPr>
        <w:t xml:space="preserve"> муниципальный округ (далее – Положение, М</w:t>
      </w:r>
      <w:r w:rsidR="0018761B">
        <w:rPr>
          <w:rFonts w:ascii="Times New Roman" w:hAnsi="Times New Roman"/>
          <w:sz w:val="24"/>
          <w:szCs w:val="24"/>
        </w:rPr>
        <w:t xml:space="preserve">А </w:t>
      </w:r>
      <w:r w:rsidRPr="000D16AC">
        <w:rPr>
          <w:rFonts w:ascii="Times New Roman" w:hAnsi="Times New Roman"/>
          <w:sz w:val="24"/>
          <w:szCs w:val="24"/>
        </w:rPr>
        <w:t xml:space="preserve"> </w:t>
      </w:r>
      <w:r w:rsidR="0018761B">
        <w:rPr>
          <w:rFonts w:ascii="Times New Roman" w:hAnsi="Times New Roman"/>
          <w:sz w:val="24"/>
          <w:szCs w:val="24"/>
        </w:rPr>
        <w:t xml:space="preserve">Андреевского </w:t>
      </w:r>
      <w:r w:rsidRPr="000D16AC">
        <w:rPr>
          <w:rFonts w:ascii="Times New Roman" w:hAnsi="Times New Roman"/>
          <w:sz w:val="24"/>
          <w:szCs w:val="24"/>
        </w:rPr>
        <w:t>МО) разработано в соответствии с Федеральным законом от 06 октября 2003 г. № 131 -ФЗ «Об общих принципах организации местного самоуправления в Российской Федерации», Законом города Севастополя от 30 декабря</w:t>
      </w:r>
      <w:proofErr w:type="gramEnd"/>
      <w:r w:rsidRPr="000D16AC">
        <w:rPr>
          <w:rFonts w:ascii="Times New Roman" w:hAnsi="Times New Roman"/>
          <w:sz w:val="24"/>
          <w:szCs w:val="24"/>
        </w:rPr>
        <w:t xml:space="preserve"> 2014 г. № 102-ЗС «О местном самоуправлении в городе Севастополе», </w:t>
      </w:r>
      <w:r w:rsidR="0018761B">
        <w:rPr>
          <w:rFonts w:ascii="Times New Roman" w:hAnsi="Times New Roman"/>
          <w:sz w:val="24"/>
          <w:szCs w:val="24"/>
        </w:rPr>
        <w:t xml:space="preserve"> </w:t>
      </w:r>
      <w:r w:rsidRPr="000D16AC">
        <w:rPr>
          <w:rFonts w:ascii="Times New Roman" w:hAnsi="Times New Roman"/>
          <w:sz w:val="24"/>
          <w:szCs w:val="24"/>
        </w:rPr>
        <w:t xml:space="preserve">Уставом внутригородского муниципального образования города Севастополя </w:t>
      </w:r>
      <w:r w:rsidR="0018761B">
        <w:rPr>
          <w:rFonts w:ascii="Times New Roman" w:hAnsi="Times New Roman"/>
          <w:sz w:val="24"/>
          <w:szCs w:val="24"/>
        </w:rPr>
        <w:t xml:space="preserve">– Андреевский </w:t>
      </w:r>
      <w:r w:rsidRPr="000D16AC">
        <w:rPr>
          <w:rFonts w:ascii="Times New Roman" w:hAnsi="Times New Roman"/>
          <w:sz w:val="24"/>
          <w:szCs w:val="24"/>
        </w:rPr>
        <w:t xml:space="preserve">муниципальный округ, </w:t>
      </w:r>
    </w:p>
    <w:p w:rsidR="00427D88" w:rsidRDefault="006F637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 1.2. Положение определяет порядок организации и проведения местных мероприятий </w:t>
      </w:r>
      <w:r w:rsidR="00427D88">
        <w:rPr>
          <w:rFonts w:ascii="Times New Roman" w:hAnsi="Times New Roman"/>
          <w:sz w:val="24"/>
          <w:szCs w:val="24"/>
        </w:rPr>
        <w:t xml:space="preserve">на территории ВМО Андреевского </w:t>
      </w:r>
      <w:r w:rsidRPr="000D16AC">
        <w:rPr>
          <w:rFonts w:ascii="Times New Roman" w:hAnsi="Times New Roman"/>
          <w:sz w:val="24"/>
          <w:szCs w:val="24"/>
        </w:rPr>
        <w:t xml:space="preserve">МО, а также участие в организации и проведении городских праздничных и иных зрелищных мероприятий. </w:t>
      </w:r>
    </w:p>
    <w:p w:rsidR="00427D88" w:rsidRDefault="006F637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0D16AC">
        <w:rPr>
          <w:rFonts w:ascii="Times New Roman" w:hAnsi="Times New Roman"/>
          <w:sz w:val="24"/>
          <w:szCs w:val="24"/>
        </w:rPr>
        <w:t xml:space="preserve">В настоящем Положении используются следующие основные понятия: местные праздничные и иные зрелищные мероприятия - местные праздники, иные торжественные и публичные мероприятия, организуемые в форме массовых культурно-просветительных, театрально-зрелищных, развлекательных и других публичных мероприятий, финансирование которых полностью или частично осуществляется за счет средств местного бюджета внутригородского муниципального образования города Севастополя </w:t>
      </w:r>
      <w:r w:rsidR="00427D88">
        <w:rPr>
          <w:rFonts w:ascii="Times New Roman" w:hAnsi="Times New Roman"/>
          <w:sz w:val="24"/>
          <w:szCs w:val="24"/>
        </w:rPr>
        <w:t>- Андреевский</w:t>
      </w:r>
      <w:r w:rsidRPr="000D16AC">
        <w:rPr>
          <w:rFonts w:ascii="Times New Roman" w:hAnsi="Times New Roman"/>
          <w:sz w:val="24"/>
          <w:szCs w:val="24"/>
        </w:rPr>
        <w:t xml:space="preserve"> муниципальный округ (далее – местный бюджет МО</w:t>
      </w:r>
      <w:r w:rsidR="00E4204A">
        <w:rPr>
          <w:rFonts w:ascii="Times New Roman" w:hAnsi="Times New Roman"/>
          <w:sz w:val="24"/>
          <w:szCs w:val="24"/>
        </w:rPr>
        <w:t>А Андреевского</w:t>
      </w:r>
      <w:r w:rsidR="00427D88">
        <w:rPr>
          <w:rFonts w:ascii="Times New Roman" w:hAnsi="Times New Roman"/>
          <w:sz w:val="24"/>
          <w:szCs w:val="24"/>
        </w:rPr>
        <w:t xml:space="preserve"> </w:t>
      </w:r>
      <w:r w:rsidRPr="000D16AC">
        <w:rPr>
          <w:rFonts w:ascii="Times New Roman" w:hAnsi="Times New Roman"/>
          <w:sz w:val="24"/>
          <w:szCs w:val="24"/>
        </w:rPr>
        <w:t xml:space="preserve">МО); </w:t>
      </w:r>
      <w:proofErr w:type="gramEnd"/>
    </w:p>
    <w:p w:rsidR="002F5292" w:rsidRDefault="006F637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27D88">
        <w:rPr>
          <w:rFonts w:ascii="Times New Roman" w:hAnsi="Times New Roman"/>
          <w:b/>
          <w:sz w:val="24"/>
          <w:szCs w:val="24"/>
        </w:rPr>
        <w:t>местные праздники – торжественные или иные публичные мероприятия</w:t>
      </w:r>
      <w:r w:rsidRPr="000D16AC">
        <w:rPr>
          <w:rFonts w:ascii="Times New Roman" w:hAnsi="Times New Roman"/>
          <w:sz w:val="24"/>
          <w:szCs w:val="24"/>
        </w:rPr>
        <w:t xml:space="preserve"> на территории </w:t>
      </w:r>
      <w:r w:rsidR="00427D88">
        <w:rPr>
          <w:rFonts w:ascii="Times New Roman" w:hAnsi="Times New Roman"/>
          <w:sz w:val="24"/>
          <w:szCs w:val="24"/>
        </w:rPr>
        <w:t>В</w:t>
      </w:r>
      <w:r w:rsidRPr="000D16AC">
        <w:rPr>
          <w:rFonts w:ascii="Times New Roman" w:hAnsi="Times New Roman"/>
          <w:sz w:val="24"/>
          <w:szCs w:val="24"/>
        </w:rPr>
        <w:t>МО</w:t>
      </w:r>
      <w:r w:rsidR="00427D88">
        <w:rPr>
          <w:rFonts w:ascii="Times New Roman" w:hAnsi="Times New Roman"/>
          <w:sz w:val="24"/>
          <w:szCs w:val="24"/>
        </w:rPr>
        <w:t xml:space="preserve"> Андреевский</w:t>
      </w:r>
      <w:r w:rsidRPr="000D16AC">
        <w:rPr>
          <w:rFonts w:ascii="Times New Roman" w:hAnsi="Times New Roman"/>
          <w:sz w:val="24"/>
          <w:szCs w:val="24"/>
        </w:rPr>
        <w:t xml:space="preserve"> МО;</w:t>
      </w:r>
    </w:p>
    <w:p w:rsidR="002F5292" w:rsidRDefault="006F637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D16AC">
        <w:rPr>
          <w:rFonts w:ascii="Times New Roman" w:hAnsi="Times New Roman"/>
          <w:sz w:val="24"/>
          <w:szCs w:val="24"/>
        </w:rPr>
        <w:t xml:space="preserve"> </w:t>
      </w:r>
      <w:r w:rsidR="002F5292" w:rsidRPr="002F5292">
        <w:rPr>
          <w:rFonts w:ascii="Times New Roman" w:hAnsi="Times New Roman"/>
          <w:b/>
          <w:sz w:val="24"/>
          <w:szCs w:val="24"/>
        </w:rPr>
        <w:t>местные праздничные</w:t>
      </w:r>
      <w:r w:rsidR="002F5292" w:rsidRPr="002F5292">
        <w:rPr>
          <w:rFonts w:ascii="Times New Roman" w:hAnsi="Times New Roman"/>
          <w:sz w:val="24"/>
          <w:szCs w:val="24"/>
        </w:rPr>
        <w:t xml:space="preserve"> </w:t>
      </w:r>
      <w:r w:rsidR="002F5292" w:rsidRPr="002F5292">
        <w:rPr>
          <w:rFonts w:ascii="Times New Roman" w:hAnsi="Times New Roman"/>
          <w:b/>
          <w:sz w:val="24"/>
          <w:szCs w:val="24"/>
        </w:rPr>
        <w:t>и иные зрелищные мероприятия</w:t>
      </w:r>
      <w:r w:rsidR="002F5292" w:rsidRPr="002F5292">
        <w:rPr>
          <w:rFonts w:ascii="Times New Roman" w:hAnsi="Times New Roman"/>
          <w:sz w:val="24"/>
          <w:szCs w:val="24"/>
        </w:rPr>
        <w:t xml:space="preserve"> - местные праздники, иные торжественные и публичные мероприятия, организуемые в форме массовых культурно-просветительных, театрально-зрелищных, развлекательных и других публичных мероприятий, финансирование которых полностью или частично осуществляется за счет средств местного бюджета внутригородского муниципального образования города Севастополя </w:t>
      </w:r>
      <w:r w:rsidR="002F5292">
        <w:rPr>
          <w:rFonts w:ascii="Times New Roman" w:hAnsi="Times New Roman"/>
          <w:sz w:val="24"/>
          <w:szCs w:val="24"/>
        </w:rPr>
        <w:t>- Андреевский</w:t>
      </w:r>
      <w:r w:rsidR="002F5292" w:rsidRPr="002F5292">
        <w:rPr>
          <w:rFonts w:ascii="Times New Roman" w:hAnsi="Times New Roman"/>
          <w:sz w:val="24"/>
          <w:szCs w:val="24"/>
        </w:rPr>
        <w:t xml:space="preserve"> муниципальный </w:t>
      </w:r>
      <w:r w:rsidR="00E4204A">
        <w:rPr>
          <w:rFonts w:ascii="Times New Roman" w:hAnsi="Times New Roman"/>
          <w:sz w:val="24"/>
          <w:szCs w:val="24"/>
        </w:rPr>
        <w:t xml:space="preserve">округ (далее – местный бюджет МА </w:t>
      </w:r>
      <w:r w:rsidR="002F5292" w:rsidRPr="002F5292">
        <w:rPr>
          <w:rFonts w:ascii="Times New Roman" w:hAnsi="Times New Roman"/>
          <w:sz w:val="24"/>
          <w:szCs w:val="24"/>
        </w:rPr>
        <w:t xml:space="preserve"> </w:t>
      </w:r>
      <w:r w:rsidR="00E4204A">
        <w:rPr>
          <w:rFonts w:ascii="Times New Roman" w:hAnsi="Times New Roman"/>
          <w:sz w:val="24"/>
          <w:szCs w:val="24"/>
        </w:rPr>
        <w:t>Андреевского</w:t>
      </w:r>
      <w:r w:rsidR="002F5292">
        <w:rPr>
          <w:rFonts w:ascii="Times New Roman" w:hAnsi="Times New Roman"/>
          <w:sz w:val="24"/>
          <w:szCs w:val="24"/>
        </w:rPr>
        <w:t xml:space="preserve"> </w:t>
      </w:r>
      <w:r w:rsidR="002F5292" w:rsidRPr="002F5292">
        <w:rPr>
          <w:rFonts w:ascii="Times New Roman" w:hAnsi="Times New Roman"/>
          <w:sz w:val="24"/>
          <w:szCs w:val="24"/>
        </w:rPr>
        <w:t xml:space="preserve">МО); </w:t>
      </w:r>
    </w:p>
    <w:p w:rsidR="002F5292" w:rsidRDefault="002F5292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F5292">
        <w:rPr>
          <w:rFonts w:ascii="Times New Roman" w:hAnsi="Times New Roman"/>
          <w:b/>
          <w:sz w:val="24"/>
          <w:szCs w:val="24"/>
        </w:rPr>
        <w:t>городские праздничные и иные зрелищные мероприятия</w:t>
      </w:r>
      <w:r w:rsidRPr="002F5292">
        <w:rPr>
          <w:rFonts w:ascii="Times New Roman" w:hAnsi="Times New Roman"/>
          <w:sz w:val="24"/>
          <w:szCs w:val="24"/>
        </w:rPr>
        <w:t xml:space="preserve"> - торжественные и иные публичные мероприятия, организуемые государственными органами города Севастополя или с их участием;</w:t>
      </w:r>
    </w:p>
    <w:p w:rsidR="00016641" w:rsidRDefault="002F5292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F5292">
        <w:rPr>
          <w:rFonts w:ascii="Times New Roman" w:hAnsi="Times New Roman"/>
          <w:sz w:val="24"/>
          <w:szCs w:val="24"/>
        </w:rPr>
        <w:t xml:space="preserve"> </w:t>
      </w:r>
      <w:r w:rsidR="00016641" w:rsidRPr="00016641">
        <w:rPr>
          <w:rFonts w:ascii="Times New Roman" w:hAnsi="Times New Roman"/>
          <w:b/>
          <w:sz w:val="24"/>
          <w:szCs w:val="24"/>
        </w:rPr>
        <w:t>публичное мероприятие</w:t>
      </w:r>
      <w:r w:rsidR="00016641" w:rsidRPr="00016641">
        <w:rPr>
          <w:rFonts w:ascii="Times New Roman" w:hAnsi="Times New Roman"/>
          <w:sz w:val="24"/>
          <w:szCs w:val="24"/>
        </w:rPr>
        <w:t xml:space="preserve"> – мероприятие, требующее согласования в установленном порядке периодическое или разовое массовое культурно- просветительное, театрально-зрелищное, проводимое в разрешенных местах;</w:t>
      </w:r>
    </w:p>
    <w:p w:rsidR="00F81F76" w:rsidRDefault="00F81F7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74241" w:rsidRDefault="000742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81F76" w:rsidRDefault="00F81F7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81F76" w:rsidRDefault="00F81F7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</w:t>
      </w:r>
      <w:r w:rsidRPr="00016641">
        <w:rPr>
          <w:rFonts w:ascii="Times New Roman" w:hAnsi="Times New Roman"/>
          <w:b/>
          <w:sz w:val="24"/>
          <w:szCs w:val="24"/>
        </w:rPr>
        <w:t>организатор публичного мероприятия</w:t>
      </w:r>
      <w:r w:rsidRPr="00016641">
        <w:rPr>
          <w:rFonts w:ascii="Times New Roman" w:hAnsi="Times New Roman"/>
          <w:sz w:val="24"/>
          <w:szCs w:val="24"/>
        </w:rPr>
        <w:t xml:space="preserve"> - юридическое или физическое лицо (лица), в том числе государственное или муниципальное учреждение, соответствующий государственный орган либо </w:t>
      </w:r>
      <w:r>
        <w:rPr>
          <w:rFonts w:ascii="Times New Roman" w:hAnsi="Times New Roman"/>
          <w:sz w:val="24"/>
          <w:szCs w:val="24"/>
        </w:rPr>
        <w:t>В</w:t>
      </w:r>
      <w:r w:rsidRPr="00016641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Андреевский </w:t>
      </w:r>
      <w:r w:rsidRPr="00016641">
        <w:rPr>
          <w:rFonts w:ascii="Times New Roman" w:hAnsi="Times New Roman"/>
          <w:sz w:val="24"/>
          <w:szCs w:val="24"/>
        </w:rPr>
        <w:t xml:space="preserve">МО, осуществляющие организацию и обеспечивающие проведение публичного мероприятия; </w:t>
      </w: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b/>
          <w:sz w:val="24"/>
          <w:szCs w:val="24"/>
        </w:rPr>
        <w:t>объект проведения публичного мероприятия</w:t>
      </w:r>
      <w:r w:rsidRPr="00016641">
        <w:rPr>
          <w:rFonts w:ascii="Times New Roman" w:hAnsi="Times New Roman"/>
          <w:sz w:val="24"/>
          <w:szCs w:val="24"/>
        </w:rPr>
        <w:t xml:space="preserve"> - специально определенная (отведенная) территория, здание, комплекс строений, используемые или временно подготовленные для проведения публичных мероприятий на период их проведения; </w:t>
      </w:r>
      <w:r w:rsidRPr="00016641">
        <w:rPr>
          <w:rFonts w:ascii="Times New Roman" w:hAnsi="Times New Roman"/>
          <w:b/>
          <w:sz w:val="24"/>
          <w:szCs w:val="24"/>
        </w:rPr>
        <w:t>администрация объекта проведения публичного мероприятия</w:t>
      </w:r>
      <w:r w:rsidRPr="00016641">
        <w:rPr>
          <w:rFonts w:ascii="Times New Roman" w:hAnsi="Times New Roman"/>
          <w:sz w:val="24"/>
          <w:szCs w:val="24"/>
        </w:rPr>
        <w:t xml:space="preserve"> - должностное, юридическое или физическое лицо, в распоряжении, административном или ином управлении, либо в собственности которого находится объект проведения публичного мероприятия.</w:t>
      </w:r>
    </w:p>
    <w:p w:rsidR="00427D88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1.4. Организация и проведение местных мероприятий, а также участие в организации и проведении городских праздничных и иных зрелищных мероприятий относятся к расходным обязательствам муниципального образования.</w:t>
      </w: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16641" w:rsidRDefault="00016641" w:rsidP="00F81F7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016641">
        <w:rPr>
          <w:rFonts w:ascii="Times New Roman" w:hAnsi="Times New Roman"/>
          <w:b/>
          <w:sz w:val="24"/>
          <w:szCs w:val="24"/>
        </w:rPr>
        <w:t xml:space="preserve">Виды местных мероприятий </w:t>
      </w:r>
    </w:p>
    <w:p w:rsidR="00F81F76" w:rsidRPr="00016641" w:rsidRDefault="00F81F76" w:rsidP="00F81F76">
      <w:pPr>
        <w:pStyle w:val="a3"/>
        <w:ind w:left="3600"/>
        <w:jc w:val="both"/>
        <w:rPr>
          <w:rFonts w:ascii="Times New Roman" w:hAnsi="Times New Roman"/>
          <w:b/>
          <w:sz w:val="24"/>
          <w:szCs w:val="24"/>
        </w:rPr>
      </w:pP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>2.1. Местные мероприятия проводятся по следующим организационным видам:</w:t>
      </w: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• местные праздники;</w:t>
      </w: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• праздничные народные гулянья и театрализованные представления для жителей </w:t>
      </w:r>
      <w:r>
        <w:rPr>
          <w:rFonts w:ascii="Times New Roman" w:hAnsi="Times New Roman"/>
          <w:sz w:val="24"/>
          <w:szCs w:val="24"/>
        </w:rPr>
        <w:t>В</w:t>
      </w:r>
      <w:r w:rsidRPr="00016641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Андреевский</w:t>
      </w:r>
      <w:r w:rsidRPr="00016641">
        <w:rPr>
          <w:rFonts w:ascii="Times New Roman" w:hAnsi="Times New Roman"/>
          <w:sz w:val="24"/>
          <w:szCs w:val="24"/>
        </w:rPr>
        <w:t xml:space="preserve"> МО в дни местных, городских и общегосударственных праздников;</w:t>
      </w:r>
    </w:p>
    <w:p w:rsidR="00D04796" w:rsidRDefault="00D0479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•</w:t>
      </w:r>
      <w:r>
        <w:rPr>
          <w:rFonts w:ascii="Times New Roman" w:hAnsi="Times New Roman"/>
          <w:sz w:val="24"/>
          <w:szCs w:val="24"/>
        </w:rPr>
        <w:t xml:space="preserve"> проведение ярморочной торговли на территории ВМО Андреевского МО по согласованию с Правительством Севастополя;</w:t>
      </w: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• праздничные концерты и вечера отдыха для организаций и жителей </w:t>
      </w:r>
      <w:r>
        <w:rPr>
          <w:rFonts w:ascii="Times New Roman" w:hAnsi="Times New Roman"/>
          <w:sz w:val="24"/>
          <w:szCs w:val="24"/>
        </w:rPr>
        <w:t>В</w:t>
      </w:r>
      <w:r w:rsidRPr="00016641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Андреевский </w:t>
      </w:r>
      <w:r w:rsidRPr="00016641">
        <w:rPr>
          <w:rFonts w:ascii="Times New Roman" w:hAnsi="Times New Roman"/>
          <w:sz w:val="24"/>
          <w:szCs w:val="24"/>
        </w:rPr>
        <w:t>МО, в том числе праздничные обеды, персональные юбилеи заслуженных жителей муниципального образования;</w:t>
      </w:r>
    </w:p>
    <w:p w:rsidR="00581C67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6641">
        <w:rPr>
          <w:rFonts w:ascii="Times New Roman" w:hAnsi="Times New Roman"/>
          <w:sz w:val="24"/>
          <w:szCs w:val="24"/>
        </w:rPr>
        <w:t>• праздничные мероприятия, конкурсы, соревнования, викторины с вручением памятных (ценных) подарков, призов</w:t>
      </w:r>
      <w:r w:rsidR="00E4204A">
        <w:rPr>
          <w:rFonts w:ascii="Times New Roman" w:hAnsi="Times New Roman"/>
          <w:sz w:val="24"/>
          <w:szCs w:val="24"/>
        </w:rPr>
        <w:t>, подарочных наборов</w:t>
      </w:r>
      <w:r w:rsidRPr="00016641">
        <w:rPr>
          <w:rFonts w:ascii="Times New Roman" w:hAnsi="Times New Roman"/>
          <w:sz w:val="24"/>
          <w:szCs w:val="24"/>
        </w:rPr>
        <w:t xml:space="preserve"> (других знаков, предметов) победителям конкурсов, соревнований, а также жителям или сотрудникам организаций, учреждений, внесших достойный вклад в развитие </w:t>
      </w:r>
      <w:r w:rsidR="00995A56">
        <w:rPr>
          <w:rFonts w:ascii="Times New Roman" w:hAnsi="Times New Roman"/>
          <w:sz w:val="24"/>
          <w:szCs w:val="24"/>
        </w:rPr>
        <w:t>В</w:t>
      </w:r>
      <w:r w:rsidRPr="00016641">
        <w:rPr>
          <w:rFonts w:ascii="Times New Roman" w:hAnsi="Times New Roman"/>
          <w:sz w:val="24"/>
          <w:szCs w:val="24"/>
        </w:rPr>
        <w:t xml:space="preserve">МО </w:t>
      </w:r>
      <w:r w:rsidR="00995A56">
        <w:rPr>
          <w:rFonts w:ascii="Times New Roman" w:hAnsi="Times New Roman"/>
          <w:sz w:val="24"/>
          <w:szCs w:val="24"/>
        </w:rPr>
        <w:t>Андреевский</w:t>
      </w:r>
      <w:r w:rsidRPr="00016641">
        <w:rPr>
          <w:rFonts w:ascii="Times New Roman" w:hAnsi="Times New Roman"/>
          <w:sz w:val="24"/>
          <w:szCs w:val="24"/>
        </w:rPr>
        <w:t xml:space="preserve"> МО (района, города, страны), в дни местных, городских и общегосударственных праздников; </w:t>
      </w:r>
      <w:proofErr w:type="gramEnd"/>
    </w:p>
    <w:p w:rsidR="00581C67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• мероприятия, фестивали и смотры народного творчества, посвященные юбилейным датам истории страны, города, района, </w:t>
      </w:r>
      <w:r w:rsidR="00581C67">
        <w:rPr>
          <w:rFonts w:ascii="Times New Roman" w:hAnsi="Times New Roman"/>
          <w:sz w:val="24"/>
          <w:szCs w:val="24"/>
        </w:rPr>
        <w:t>В</w:t>
      </w:r>
      <w:r w:rsidRPr="00016641">
        <w:rPr>
          <w:rFonts w:ascii="Times New Roman" w:hAnsi="Times New Roman"/>
          <w:sz w:val="24"/>
          <w:szCs w:val="24"/>
        </w:rPr>
        <w:t xml:space="preserve">МО </w:t>
      </w:r>
      <w:r w:rsidR="00581C67">
        <w:rPr>
          <w:rFonts w:ascii="Times New Roman" w:hAnsi="Times New Roman"/>
          <w:sz w:val="24"/>
          <w:szCs w:val="24"/>
        </w:rPr>
        <w:t>Андреевский</w:t>
      </w:r>
      <w:r w:rsidRPr="00016641">
        <w:rPr>
          <w:rFonts w:ascii="Times New Roman" w:hAnsi="Times New Roman"/>
          <w:sz w:val="24"/>
          <w:szCs w:val="24"/>
        </w:rPr>
        <w:t xml:space="preserve"> МО, а также другим событиям в жизни </w:t>
      </w:r>
      <w:r w:rsidR="00581C67">
        <w:rPr>
          <w:rFonts w:ascii="Times New Roman" w:hAnsi="Times New Roman"/>
          <w:sz w:val="24"/>
          <w:szCs w:val="24"/>
        </w:rPr>
        <w:t xml:space="preserve"> В</w:t>
      </w:r>
      <w:r w:rsidRPr="00016641">
        <w:rPr>
          <w:rFonts w:ascii="Times New Roman" w:hAnsi="Times New Roman"/>
          <w:sz w:val="24"/>
          <w:szCs w:val="24"/>
        </w:rPr>
        <w:t xml:space="preserve">МО </w:t>
      </w:r>
      <w:r w:rsidR="00581C67">
        <w:rPr>
          <w:rFonts w:ascii="Times New Roman" w:hAnsi="Times New Roman"/>
          <w:sz w:val="24"/>
          <w:szCs w:val="24"/>
        </w:rPr>
        <w:t xml:space="preserve">Андреевский </w:t>
      </w:r>
      <w:r w:rsidRPr="00016641">
        <w:rPr>
          <w:rFonts w:ascii="Times New Roman" w:hAnsi="Times New Roman"/>
          <w:sz w:val="24"/>
          <w:szCs w:val="24"/>
        </w:rPr>
        <w:t>МО;</w:t>
      </w:r>
    </w:p>
    <w:p w:rsidR="000742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 xml:space="preserve"> • трау</w:t>
      </w:r>
      <w:r w:rsidR="00074241">
        <w:rPr>
          <w:rFonts w:ascii="Times New Roman" w:hAnsi="Times New Roman"/>
          <w:sz w:val="24"/>
          <w:szCs w:val="24"/>
        </w:rPr>
        <w:t>рно-торжественные церемониалы:</w:t>
      </w:r>
    </w:p>
    <w:p w:rsidR="00581C67" w:rsidRDefault="000742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641" w:rsidRPr="00016641">
        <w:rPr>
          <w:rFonts w:ascii="Times New Roman" w:hAnsi="Times New Roman"/>
          <w:sz w:val="24"/>
          <w:szCs w:val="24"/>
        </w:rPr>
        <w:t xml:space="preserve"> возложение венков и цветов</w:t>
      </w:r>
      <w:r w:rsidR="00060084">
        <w:rPr>
          <w:rFonts w:ascii="Times New Roman" w:hAnsi="Times New Roman"/>
          <w:sz w:val="24"/>
          <w:szCs w:val="24"/>
        </w:rPr>
        <w:t xml:space="preserve"> к горельефу воинам - односельчанам ВОВ и памятной доски герою Советского Союза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Бабарыкину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Виталию Николаевичу</w:t>
      </w:r>
      <w:r w:rsidR="00016641" w:rsidRPr="00016641">
        <w:rPr>
          <w:rFonts w:ascii="Times New Roman" w:hAnsi="Times New Roman"/>
          <w:sz w:val="24"/>
          <w:szCs w:val="24"/>
        </w:rPr>
        <w:t>, приуроченные к дням воинской славы России</w:t>
      </w:r>
      <w:r w:rsidR="00060084">
        <w:rPr>
          <w:rFonts w:ascii="Times New Roman" w:hAnsi="Times New Roman"/>
          <w:sz w:val="24"/>
          <w:szCs w:val="24"/>
        </w:rPr>
        <w:t xml:space="preserve"> и Дню Победы ВОВ</w:t>
      </w:r>
      <w:r w:rsidR="00016641" w:rsidRPr="00016641">
        <w:rPr>
          <w:rFonts w:ascii="Times New Roman" w:hAnsi="Times New Roman"/>
          <w:sz w:val="24"/>
          <w:szCs w:val="24"/>
        </w:rPr>
        <w:t xml:space="preserve">; </w:t>
      </w:r>
    </w:p>
    <w:p w:rsidR="00060084" w:rsidRDefault="00060084" w:rsidP="0006008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поздравление юбиляров 70, 75., 80, 85,90 и более лет;</w:t>
      </w:r>
      <w:r w:rsidRPr="00016641">
        <w:rPr>
          <w:rFonts w:ascii="Times New Roman" w:hAnsi="Times New Roman"/>
          <w:sz w:val="24"/>
          <w:szCs w:val="24"/>
        </w:rPr>
        <w:t xml:space="preserve"> </w:t>
      </w:r>
    </w:p>
    <w:p w:rsidR="00060084" w:rsidRDefault="00060084" w:rsidP="0006008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поздравление  семейных пар с годовщиной совместной жизни 50.55.60,65</w:t>
      </w:r>
      <w:r w:rsidR="00C51C9E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;</w:t>
      </w:r>
      <w:r w:rsidRPr="00016641">
        <w:rPr>
          <w:rFonts w:ascii="Times New Roman" w:hAnsi="Times New Roman"/>
          <w:sz w:val="24"/>
          <w:szCs w:val="24"/>
        </w:rPr>
        <w:t xml:space="preserve"> </w:t>
      </w:r>
    </w:p>
    <w:p w:rsidR="00016641" w:rsidRDefault="00016641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16641">
        <w:rPr>
          <w:rFonts w:ascii="Times New Roman" w:hAnsi="Times New Roman"/>
          <w:sz w:val="24"/>
          <w:szCs w:val="24"/>
        </w:rPr>
        <w:t>• другие виды публичных мероприятий.</w:t>
      </w:r>
    </w:p>
    <w:p w:rsidR="00F81F76" w:rsidRDefault="00F81F76" w:rsidP="00F81F76">
      <w:pPr>
        <w:pStyle w:val="a3"/>
        <w:rPr>
          <w:rFonts w:ascii="Times New Roman" w:hAnsi="Times New Roman"/>
          <w:sz w:val="24"/>
          <w:szCs w:val="24"/>
        </w:rPr>
      </w:pPr>
    </w:p>
    <w:p w:rsidR="00F81F76" w:rsidRDefault="00F81F76" w:rsidP="00F81F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1F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81C67" w:rsidRPr="00581C67">
        <w:rPr>
          <w:rFonts w:ascii="Times New Roman" w:hAnsi="Times New Roman"/>
          <w:b/>
          <w:sz w:val="24"/>
          <w:szCs w:val="24"/>
        </w:rPr>
        <w:t xml:space="preserve">Порядок организации местных и участие в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81C67" w:rsidRPr="00581C67">
        <w:rPr>
          <w:rFonts w:ascii="Times New Roman" w:hAnsi="Times New Roman"/>
          <w:b/>
          <w:sz w:val="24"/>
          <w:szCs w:val="24"/>
        </w:rPr>
        <w:t>организации</w:t>
      </w:r>
    </w:p>
    <w:p w:rsidR="00581C67" w:rsidRDefault="00581C67" w:rsidP="00F81F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581C67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Pr="00581C67">
        <w:rPr>
          <w:rFonts w:ascii="Times New Roman" w:hAnsi="Times New Roman"/>
          <w:b/>
          <w:sz w:val="24"/>
          <w:szCs w:val="24"/>
        </w:rPr>
        <w:t xml:space="preserve"> городских праздничных и иных зрелищных мероприятий</w:t>
      </w:r>
    </w:p>
    <w:p w:rsidR="00F81F76" w:rsidRDefault="00F81F76" w:rsidP="00F81F76">
      <w:pPr>
        <w:pStyle w:val="a3"/>
        <w:ind w:left="3600"/>
        <w:jc w:val="center"/>
        <w:rPr>
          <w:rFonts w:ascii="Times New Roman" w:hAnsi="Times New Roman"/>
          <w:sz w:val="24"/>
          <w:szCs w:val="24"/>
        </w:rPr>
      </w:pP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3.1. Программа организации местных и участие в организации и проведении городских праздничных и иных зрелищных мероприятий на текущий год разрабатывается местной администрацией внутригородского муниципального образования города Севастополя </w:t>
      </w:r>
      <w:r>
        <w:rPr>
          <w:rFonts w:ascii="Times New Roman" w:hAnsi="Times New Roman"/>
          <w:sz w:val="24"/>
          <w:szCs w:val="24"/>
        </w:rPr>
        <w:t>- Андреевский</w:t>
      </w:r>
      <w:r w:rsidRPr="00581C67">
        <w:rPr>
          <w:rFonts w:ascii="Times New Roman" w:hAnsi="Times New Roman"/>
          <w:sz w:val="24"/>
          <w:szCs w:val="24"/>
        </w:rPr>
        <w:t xml:space="preserve"> муниципальный округ (далее – Местная администрация) и утверждается постановлением Местной администрации. 3.2. Местная администрация осуществляет полномочие по организации местных мероприятий, а также по участию в организации и проведении городских праздничных и иных зрелищных мероприятий.</w:t>
      </w: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3.3. Основными задачами проведения публичных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81C67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Андреевский</w:t>
      </w:r>
      <w:r w:rsidRPr="00581C67">
        <w:rPr>
          <w:rFonts w:ascii="Times New Roman" w:hAnsi="Times New Roman"/>
          <w:sz w:val="24"/>
          <w:szCs w:val="24"/>
        </w:rPr>
        <w:t xml:space="preserve"> МО являются:</w:t>
      </w: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• развитие городских и местных культурных традиций;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• участие в общегородской программе проведения праздников и иных публичных мероприятий;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• организация культурного досуга жителей муниципального образования;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1C67">
        <w:rPr>
          <w:rFonts w:ascii="Times New Roman" w:hAnsi="Times New Roman"/>
          <w:sz w:val="24"/>
          <w:szCs w:val="24"/>
        </w:rPr>
        <w:t>• патриотическое и эс</w:t>
      </w:r>
      <w:r>
        <w:rPr>
          <w:rFonts w:ascii="Times New Roman" w:hAnsi="Times New Roman"/>
          <w:sz w:val="24"/>
          <w:szCs w:val="24"/>
        </w:rPr>
        <w:t>тетическое воспитание населения.</w:t>
      </w:r>
      <w:r w:rsidRPr="00581C67">
        <w:rPr>
          <w:rFonts w:ascii="Times New Roman" w:hAnsi="Times New Roman"/>
          <w:sz w:val="24"/>
          <w:szCs w:val="24"/>
        </w:rPr>
        <w:t xml:space="preserve">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3.4. На каждое праздничное и иное зрелищное мероприятие организатор мероприятия разрабатывает план (сценарий) организации и проведения мероприятия. В плане (сценарии) указывается наименование мероприятия, адрес и время его проведения, количество участников, сумма финансирования и ответственный за проведение.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3.5. Публичные мероприятия, организуемые при проведении местных праздничных и иных зрелищных мероприятий, могут проводиться на открытых площадках, в концертных залах, досуговых объектах, кинозалах и других местах в зависимости от назначения мероприятия, цели проведения и привлекаемой аудитории.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3.6. Организатор публичного мероприятия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выполнение мероприятий по противопожарной безопасности.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1C67">
        <w:rPr>
          <w:rFonts w:ascii="Times New Roman" w:hAnsi="Times New Roman"/>
          <w:sz w:val="24"/>
          <w:szCs w:val="24"/>
        </w:rPr>
        <w:t xml:space="preserve">Оборудование, благоустройство, оформление территорий объектов проведения публичных мероприятий при организации местных мероприятий включает проведение необходимых работ по обеспечению использования: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а) поверхности земли, покрытия;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>б) газонов, зеленых насаждений;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в) ограждений;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г) навесов (зонты, шатры, палатки, тенты и т. п.);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д) сценических установок, трибун;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е) праздничного оформления;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ж) отдельно стоящих рекламно-информационных объектов;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>з) освещения;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и) </w:t>
      </w:r>
      <w:proofErr w:type="gramStart"/>
      <w:r w:rsidRPr="00581C67">
        <w:rPr>
          <w:rFonts w:ascii="Times New Roman" w:hAnsi="Times New Roman"/>
          <w:sz w:val="24"/>
          <w:szCs w:val="24"/>
        </w:rPr>
        <w:t>вспомогательного</w:t>
      </w:r>
      <w:proofErr w:type="gramEnd"/>
      <w:r w:rsidRPr="00581C67">
        <w:rPr>
          <w:rFonts w:ascii="Times New Roman" w:hAnsi="Times New Roman"/>
          <w:sz w:val="24"/>
          <w:szCs w:val="24"/>
        </w:rPr>
        <w:t xml:space="preserve"> оборудование (стенды, урны и т. п.);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к) мобильных туалетов;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>л) мест парковки.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1C67">
        <w:rPr>
          <w:rFonts w:ascii="Times New Roman" w:hAnsi="Times New Roman"/>
          <w:sz w:val="24"/>
          <w:szCs w:val="24"/>
        </w:rPr>
        <w:t xml:space="preserve"> К общим требованиям по оборудованию, благоустройству, оформлению территорий объектов проведения публичных мероприятий при организации местных мероприятий относятся: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• использование оборудования только на период проведения мероприятия;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• обеспечение цветовой, масштабной, стилевой гармонии с архитектурным фоном; </w:t>
      </w:r>
    </w:p>
    <w:p w:rsidR="00581C67" w:rsidRDefault="00791DB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1C67" w:rsidRPr="00581C67">
        <w:rPr>
          <w:rFonts w:ascii="Times New Roman" w:hAnsi="Times New Roman"/>
          <w:sz w:val="24"/>
          <w:szCs w:val="24"/>
        </w:rPr>
        <w:t>• применение оборудования, соответствующего требованиям технических регламентов;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• удобство монтажа и демонтажа оборудования; </w:t>
      </w:r>
    </w:p>
    <w:p w:rsidR="00581C67" w:rsidRDefault="00791DB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1C67" w:rsidRPr="00581C67">
        <w:rPr>
          <w:rFonts w:ascii="Times New Roman" w:hAnsi="Times New Roman"/>
          <w:sz w:val="24"/>
          <w:szCs w:val="24"/>
        </w:rPr>
        <w:t xml:space="preserve">• обеспечение защиты мощеной поверхности; </w:t>
      </w:r>
    </w:p>
    <w:p w:rsidR="00581C67" w:rsidRDefault="00791DB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1C67" w:rsidRPr="00581C67">
        <w:rPr>
          <w:rFonts w:ascii="Times New Roman" w:hAnsi="Times New Roman"/>
          <w:sz w:val="24"/>
          <w:szCs w:val="24"/>
        </w:rPr>
        <w:t>• обеспечение защиты зеленых насаждений;</w:t>
      </w:r>
    </w:p>
    <w:p w:rsidR="00E4204A" w:rsidRDefault="00791DB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1C67" w:rsidRPr="00581C67">
        <w:rPr>
          <w:rFonts w:ascii="Times New Roman" w:hAnsi="Times New Roman"/>
          <w:sz w:val="24"/>
          <w:szCs w:val="24"/>
        </w:rPr>
        <w:t xml:space="preserve">• обеспечение безопасности людей, а также объектов, являющихся памятниками истории и культуры. Использование территорий объектов, являющихся памятниками истории, культуры и архитектуры, для проведения мероприятий допускается, если при этом не создается угрозы нарушения их целостности и сохранности. Организация подготовки и проведения мероприятий на территориях объектов, являющихся памятниками истории и культуры, осуществляется организаторами публичного </w:t>
      </w: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>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3.7. При использовании оборудования и оформления территорий объектов проведения публичных мероприятий при организации местных праздничных и иных зрелищных мероприятий не допускается: </w:t>
      </w:r>
    </w:p>
    <w:p w:rsidR="00581C67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>а) размещение оборудования рядом с объектами, являющимися монументальными памятниками истории и культуры, в случае если это может повлечь нанесение им вреда;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б) использование территорий сверх установленного срока; 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в) размещение временных сооружений крупных размеров (палатки, тенты и т.п.) на срок больший, чем предусмотрено сроками проведения мероприятия; 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г) стационарное размещение оборудования; 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д) крепление оборудования к стенам зданий и стволам деревьев; 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>е) крепление оборудования к поверхности земли;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 ж) повреждение мощеной поверхности; </w:t>
      </w:r>
    </w:p>
    <w:p w:rsidR="005D3026" w:rsidRDefault="00581C67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1C67">
        <w:rPr>
          <w:rFonts w:ascii="Times New Roman" w:hAnsi="Times New Roman"/>
          <w:sz w:val="24"/>
          <w:szCs w:val="24"/>
        </w:rPr>
        <w:t xml:space="preserve">з) использование акустических эффектов, способных нанести вред объектам проведения публичных мероприятий. </w:t>
      </w:r>
    </w:p>
    <w:p w:rsidR="005D3026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1C67" w:rsidRPr="00581C67">
        <w:rPr>
          <w:rFonts w:ascii="Times New Roman" w:hAnsi="Times New Roman"/>
          <w:sz w:val="24"/>
          <w:szCs w:val="24"/>
        </w:rPr>
        <w:t xml:space="preserve">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проведения публичного мероприятия. </w:t>
      </w:r>
    </w:p>
    <w:p w:rsidR="005D3026" w:rsidRDefault="00C51C9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A54CEB">
        <w:rPr>
          <w:rFonts w:ascii="Times New Roman" w:hAnsi="Times New Roman"/>
          <w:sz w:val="24"/>
          <w:szCs w:val="24"/>
        </w:rPr>
        <w:t>Для проведения массового мероприятия организатор обязан в срок не ранее 15 и не позднее 10 дней до дня проведения массового мероприятия подать в администрацию Андреевского МО уведомление в письменной форме о проведении массового мероприятия.</w:t>
      </w:r>
    </w:p>
    <w:p w:rsidR="00791DBA" w:rsidRDefault="00791DB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3.9.В уведомлении о проведении массового мероприятия указываются:</w:t>
      </w:r>
    </w:p>
    <w:p w:rsidR="00A54CEB" w:rsidRDefault="00791DBA" w:rsidP="00791D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81C6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вид массового мероприятия;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место проведения массового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</w:t>
      </w:r>
      <w:r w:rsidRPr="00581C67">
        <w:rPr>
          <w:rFonts w:ascii="Times New Roman" w:hAnsi="Times New Roman"/>
          <w:sz w:val="24"/>
          <w:szCs w:val="24"/>
        </w:rPr>
        <w:t>;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•дата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ремя начала и окончания массового мероприятия</w:t>
      </w:r>
      <w:r w:rsidRPr="00581C67">
        <w:rPr>
          <w:rFonts w:ascii="Times New Roman" w:hAnsi="Times New Roman"/>
          <w:sz w:val="24"/>
          <w:szCs w:val="24"/>
        </w:rPr>
        <w:t xml:space="preserve">; 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•предлагаемое количество участников</w:t>
      </w:r>
      <w:r w:rsidR="00A43D6D">
        <w:rPr>
          <w:rFonts w:ascii="Times New Roman" w:hAnsi="Times New Roman"/>
          <w:sz w:val="24"/>
          <w:szCs w:val="24"/>
        </w:rPr>
        <w:t xml:space="preserve"> массового мероприятия</w:t>
      </w:r>
      <w:r w:rsidRPr="00581C67">
        <w:rPr>
          <w:rFonts w:ascii="Times New Roman" w:hAnsi="Times New Roman"/>
          <w:sz w:val="24"/>
          <w:szCs w:val="24"/>
        </w:rPr>
        <w:t>;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="00A43D6D">
        <w:rPr>
          <w:rFonts w:ascii="Times New Roman" w:hAnsi="Times New Roman"/>
          <w:sz w:val="24"/>
          <w:szCs w:val="24"/>
        </w:rPr>
        <w:t>программа массового мероприятия</w:t>
      </w:r>
      <w:r w:rsidRPr="00581C67">
        <w:rPr>
          <w:rFonts w:ascii="Times New Roman" w:hAnsi="Times New Roman"/>
          <w:sz w:val="24"/>
          <w:szCs w:val="24"/>
        </w:rPr>
        <w:t xml:space="preserve">; 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451F">
        <w:rPr>
          <w:rFonts w:ascii="Times New Roman" w:hAnsi="Times New Roman"/>
          <w:sz w:val="24"/>
          <w:szCs w:val="24"/>
        </w:rPr>
        <w:t>•</w:t>
      </w:r>
      <w:r w:rsidR="00A43D6D">
        <w:rPr>
          <w:rFonts w:ascii="Times New Roman" w:hAnsi="Times New Roman"/>
          <w:sz w:val="24"/>
          <w:szCs w:val="24"/>
        </w:rPr>
        <w:t xml:space="preserve">формы и методы </w:t>
      </w:r>
      <w:r w:rsidR="004B20CF">
        <w:rPr>
          <w:rFonts w:ascii="Times New Roman" w:hAnsi="Times New Roman"/>
          <w:sz w:val="24"/>
          <w:szCs w:val="24"/>
        </w:rPr>
        <w:t>обеспечения организатором массового мероприятия</w:t>
      </w:r>
      <w:r w:rsidR="006F451F">
        <w:rPr>
          <w:rFonts w:ascii="Times New Roman" w:hAnsi="Times New Roman"/>
          <w:sz w:val="24"/>
          <w:szCs w:val="24"/>
        </w:rPr>
        <w:t xml:space="preserve"> общественного порядка, пожарной безопасности, организации медицинской помощи</w:t>
      </w:r>
      <w:r w:rsidRPr="00581C67">
        <w:rPr>
          <w:rFonts w:ascii="Times New Roman" w:hAnsi="Times New Roman"/>
          <w:sz w:val="24"/>
          <w:szCs w:val="24"/>
        </w:rPr>
        <w:t xml:space="preserve">; 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="006F451F">
        <w:rPr>
          <w:rFonts w:ascii="Times New Roman" w:hAnsi="Times New Roman"/>
          <w:sz w:val="24"/>
          <w:szCs w:val="24"/>
        </w:rPr>
        <w:t xml:space="preserve">согласование с </w:t>
      </w:r>
      <w:r w:rsidR="006F451F" w:rsidRPr="00E4204A">
        <w:rPr>
          <w:rFonts w:ascii="Times New Roman" w:hAnsi="Times New Roman"/>
          <w:sz w:val="24"/>
          <w:szCs w:val="24"/>
        </w:rPr>
        <w:t>ФСБ</w:t>
      </w:r>
      <w:r w:rsidR="006F451F" w:rsidRPr="006F451F">
        <w:rPr>
          <w:rFonts w:ascii="Times New Roman" w:hAnsi="Times New Roman"/>
          <w:b/>
          <w:sz w:val="24"/>
          <w:szCs w:val="24"/>
        </w:rPr>
        <w:t>,</w:t>
      </w:r>
      <w:r w:rsidR="006F451F">
        <w:rPr>
          <w:rFonts w:ascii="Times New Roman" w:hAnsi="Times New Roman"/>
          <w:sz w:val="24"/>
          <w:szCs w:val="24"/>
        </w:rPr>
        <w:t xml:space="preserve"> МЧС, ОУМВД г. Севастополя</w:t>
      </w:r>
      <w:proofErr w:type="gramStart"/>
      <w:r w:rsidR="006F451F">
        <w:rPr>
          <w:rFonts w:ascii="Times New Roman" w:hAnsi="Times New Roman"/>
          <w:sz w:val="24"/>
          <w:szCs w:val="24"/>
        </w:rPr>
        <w:t xml:space="preserve"> </w:t>
      </w:r>
      <w:r w:rsidRPr="00581C67">
        <w:rPr>
          <w:rFonts w:ascii="Times New Roman" w:hAnsi="Times New Roman"/>
          <w:sz w:val="24"/>
          <w:szCs w:val="24"/>
        </w:rPr>
        <w:t>;</w:t>
      </w:r>
      <w:proofErr w:type="gramEnd"/>
    </w:p>
    <w:p w:rsidR="00791DBA" w:rsidRPr="00791DBA" w:rsidRDefault="004667F7" w:rsidP="0055255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•</w:t>
      </w:r>
      <w:r w:rsidR="006F451F">
        <w:rPr>
          <w:rFonts w:ascii="Times New Roman" w:hAnsi="Times New Roman"/>
          <w:sz w:val="24"/>
          <w:szCs w:val="24"/>
        </w:rPr>
        <w:t xml:space="preserve">фамилии, имена и отчество лиц, уполномоченных организатором массового </w:t>
      </w:r>
      <w:r w:rsidR="0055255C">
        <w:rPr>
          <w:rFonts w:ascii="Times New Roman" w:hAnsi="Times New Roman"/>
          <w:sz w:val="24"/>
          <w:szCs w:val="24"/>
        </w:rPr>
        <w:t xml:space="preserve">      </w:t>
      </w:r>
      <w:r w:rsidR="006F451F">
        <w:rPr>
          <w:rFonts w:ascii="Times New Roman" w:hAnsi="Times New Roman"/>
          <w:sz w:val="24"/>
          <w:szCs w:val="24"/>
        </w:rPr>
        <w:t>мероприятия выполнять распорядительные функции по организации и проведению массового мероприятия;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="004667F7">
        <w:rPr>
          <w:rFonts w:ascii="Times New Roman" w:hAnsi="Times New Roman"/>
          <w:sz w:val="24"/>
          <w:szCs w:val="24"/>
        </w:rPr>
        <w:t>дата подачи уведомления о проведении массового мероприятия</w:t>
      </w:r>
      <w:r w:rsidR="00A4566A">
        <w:rPr>
          <w:rFonts w:ascii="Times New Roman" w:hAnsi="Times New Roman"/>
          <w:sz w:val="24"/>
          <w:szCs w:val="24"/>
        </w:rPr>
        <w:t>.</w:t>
      </w:r>
    </w:p>
    <w:p w:rsidR="00791DBA" w:rsidRDefault="00791DBA" w:rsidP="00791DB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D3026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716DE" w:rsidRDefault="00581C67" w:rsidP="007716DE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16DE">
        <w:rPr>
          <w:rFonts w:ascii="Times New Roman" w:hAnsi="Times New Roman"/>
          <w:b/>
          <w:sz w:val="24"/>
          <w:szCs w:val="24"/>
        </w:rPr>
        <w:t>4. Порядок проведения местных и участие в организации и проведении</w:t>
      </w:r>
      <w:r w:rsidR="005D3026" w:rsidRPr="007716DE">
        <w:rPr>
          <w:rFonts w:ascii="Times New Roman" w:hAnsi="Times New Roman"/>
          <w:b/>
          <w:sz w:val="24"/>
          <w:szCs w:val="24"/>
        </w:rPr>
        <w:t xml:space="preserve"> городских праздничных и иных зрелищных мероприятий</w:t>
      </w:r>
    </w:p>
    <w:p w:rsidR="00F81F76" w:rsidRPr="007716DE" w:rsidRDefault="00F81F76" w:rsidP="007716DE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4.1. Участие жителей в публичных мероприятиях, финансирование которых предусмотрено из бюджета </w:t>
      </w:r>
      <w:r w:rsidR="007716DE">
        <w:rPr>
          <w:rFonts w:ascii="Times New Roman" w:hAnsi="Times New Roman"/>
          <w:sz w:val="24"/>
          <w:szCs w:val="24"/>
        </w:rPr>
        <w:t>В</w:t>
      </w:r>
      <w:r w:rsidRPr="007716DE">
        <w:rPr>
          <w:rFonts w:ascii="Times New Roman" w:hAnsi="Times New Roman"/>
          <w:sz w:val="24"/>
          <w:szCs w:val="24"/>
        </w:rPr>
        <w:t xml:space="preserve">МО </w:t>
      </w:r>
      <w:r w:rsidR="007716DE">
        <w:rPr>
          <w:rFonts w:ascii="Times New Roman" w:hAnsi="Times New Roman"/>
          <w:sz w:val="24"/>
          <w:szCs w:val="24"/>
        </w:rPr>
        <w:t xml:space="preserve">Андреевский </w:t>
      </w:r>
      <w:r w:rsidRPr="007716DE">
        <w:rPr>
          <w:rFonts w:ascii="Times New Roman" w:hAnsi="Times New Roman"/>
          <w:sz w:val="24"/>
          <w:szCs w:val="24"/>
        </w:rPr>
        <w:t xml:space="preserve">МО, является бесплатным (на открытых площадках и по пригласительным билетам, распространяемым через общественные объединения и в учреждениях). </w:t>
      </w:r>
    </w:p>
    <w:p w:rsidR="007716DE" w:rsidRDefault="007716D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3026" w:rsidRPr="007716DE">
        <w:rPr>
          <w:rFonts w:ascii="Times New Roman" w:hAnsi="Times New Roman"/>
          <w:sz w:val="24"/>
          <w:szCs w:val="24"/>
        </w:rPr>
        <w:t xml:space="preserve">Участники мероприятия имеют право свободно входить на объект проведения публичного мероприятия, если иное не предусмотрено порядком его проведения. </w:t>
      </w:r>
    </w:p>
    <w:p w:rsidR="00E4204A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4.2. В зависимости от формы праздничного и иного зрелищного мероприятия и количества его участников </w:t>
      </w:r>
      <w:r w:rsidR="007716DE">
        <w:rPr>
          <w:rFonts w:ascii="Times New Roman" w:hAnsi="Times New Roman"/>
          <w:sz w:val="24"/>
          <w:szCs w:val="24"/>
        </w:rPr>
        <w:t>В</w:t>
      </w:r>
      <w:r w:rsidRPr="007716DE">
        <w:rPr>
          <w:rFonts w:ascii="Times New Roman" w:hAnsi="Times New Roman"/>
          <w:sz w:val="24"/>
          <w:szCs w:val="24"/>
        </w:rPr>
        <w:t xml:space="preserve">МО </w:t>
      </w:r>
      <w:r w:rsidR="007716DE">
        <w:rPr>
          <w:rFonts w:ascii="Times New Roman" w:hAnsi="Times New Roman"/>
          <w:sz w:val="24"/>
          <w:szCs w:val="24"/>
        </w:rPr>
        <w:t xml:space="preserve">Андреевский </w:t>
      </w:r>
      <w:r w:rsidRPr="007716DE">
        <w:rPr>
          <w:rFonts w:ascii="Times New Roman" w:hAnsi="Times New Roman"/>
          <w:sz w:val="24"/>
          <w:szCs w:val="24"/>
        </w:rPr>
        <w:t xml:space="preserve">МО (организатор публичного мероприятия) заблаговременно информирует органы внутренних дел и </w:t>
      </w: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>здравоохранения о проведении праздничного и иного зрелищного мероприятия для обеспечения общественного порядка и безопасности граждан.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4.3. Организаторы публичного мероприятия (администрация объекта проведения публичного мероприятия) </w:t>
      </w:r>
      <w:r w:rsidR="007716DE">
        <w:rPr>
          <w:rFonts w:ascii="Times New Roman" w:hAnsi="Times New Roman"/>
          <w:sz w:val="24"/>
          <w:szCs w:val="24"/>
        </w:rPr>
        <w:t xml:space="preserve"> </w:t>
      </w:r>
      <w:r w:rsidRPr="007716DE">
        <w:rPr>
          <w:rFonts w:ascii="Times New Roman" w:hAnsi="Times New Roman"/>
          <w:sz w:val="24"/>
          <w:szCs w:val="24"/>
        </w:rPr>
        <w:t>обязаны обеспечить все условия, необходимые для нормального проведения праздничного и иного зрелищного мероприятия, в том числе: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• утверждают расстановку лиц, ответственных по определенным местам, выставляет контрольно-распорядительную службу за 1 -1,5 часа до начала проведения мероприятия;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• совместно с правоохранительными органами проводят проверку готовности объекта проведения публичного мероприятия и территории, прилегающей к указанному объекту;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• отвечают за работу персонала и соблюдение на объекте проведения публичного мероприятия установленных мер безопасности, в том числе пожарной и санитарной;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• обеспечивают необходимые условия для организации оказания медицинской помощи участникам, зрителям, персоналу мероприятия, размещают медицинский персонал вблизи места проведения мероприятия с указателем или надписью "медпункт", при необходимости оказывают техническую и физическую помощь медицинскому персоналу. В случае если организатором праздничного или иного зрелищного мероприятия (полностью или частично) выступает организация (лицо), с которой (которым) заключается контракт заказчиком мероприятия, заказчик (</w:t>
      </w:r>
      <w:r w:rsidR="007716DE">
        <w:rPr>
          <w:rFonts w:ascii="Times New Roman" w:hAnsi="Times New Roman"/>
          <w:sz w:val="24"/>
          <w:szCs w:val="24"/>
        </w:rPr>
        <w:t>В</w:t>
      </w:r>
      <w:r w:rsidRPr="007716DE">
        <w:rPr>
          <w:rFonts w:ascii="Times New Roman" w:hAnsi="Times New Roman"/>
          <w:sz w:val="24"/>
          <w:szCs w:val="24"/>
        </w:rPr>
        <w:t xml:space="preserve">МО </w:t>
      </w:r>
      <w:r w:rsidR="007716DE">
        <w:rPr>
          <w:rFonts w:ascii="Times New Roman" w:hAnsi="Times New Roman"/>
          <w:sz w:val="24"/>
          <w:szCs w:val="24"/>
        </w:rPr>
        <w:t xml:space="preserve">Андреевский </w:t>
      </w:r>
      <w:r w:rsidRPr="007716DE">
        <w:rPr>
          <w:rFonts w:ascii="Times New Roman" w:hAnsi="Times New Roman"/>
          <w:sz w:val="24"/>
          <w:szCs w:val="24"/>
        </w:rPr>
        <w:t xml:space="preserve">МО) обеспечивает в установленном порядке включение указанных обязанностей организатора публичного мероприятия (администрации объекта проведения публичного мероприятия) в условия контракта. </w:t>
      </w:r>
    </w:p>
    <w:p w:rsid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</w:t>
      </w:r>
      <w:r w:rsidR="005D3026" w:rsidRPr="007716DE">
        <w:rPr>
          <w:rFonts w:ascii="Times New Roman" w:hAnsi="Times New Roman"/>
          <w:sz w:val="24"/>
          <w:szCs w:val="24"/>
        </w:rPr>
        <w:t xml:space="preserve">В случаях обнаружения обстоятельств, снижающих уровень обеспечения охраны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D3026" w:rsidRPr="007716DE">
        <w:rPr>
          <w:rFonts w:ascii="Times New Roman" w:hAnsi="Times New Roman"/>
          <w:sz w:val="24"/>
          <w:szCs w:val="24"/>
        </w:rPr>
        <w:t xml:space="preserve">общественного порядка и безопасности участников мероприятия, организаторы публичного мероприятия (администрация объекта проведения публичного мероприятия) принимают меры к их устранению и незамедлительно информируют </w:t>
      </w:r>
      <w:proofErr w:type="gramStart"/>
      <w:r w:rsidR="005D3026" w:rsidRPr="007716DE">
        <w:rPr>
          <w:rFonts w:ascii="Times New Roman" w:hAnsi="Times New Roman"/>
          <w:sz w:val="24"/>
          <w:szCs w:val="24"/>
        </w:rPr>
        <w:t>об</w:t>
      </w:r>
      <w:proofErr w:type="gramEnd"/>
      <w:r w:rsidR="005D3026" w:rsidRPr="007716DE">
        <w:rPr>
          <w:rFonts w:ascii="Times New Roman" w:hAnsi="Times New Roman"/>
          <w:sz w:val="24"/>
          <w:szCs w:val="24"/>
        </w:rPr>
        <w:t xml:space="preserve"> </w:t>
      </w:r>
    </w:p>
    <w:p w:rsidR="007716DE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5D3026" w:rsidRPr="007716DE">
        <w:rPr>
          <w:rFonts w:ascii="Times New Roman" w:hAnsi="Times New Roman"/>
          <w:sz w:val="24"/>
          <w:szCs w:val="24"/>
        </w:rPr>
        <w:t>этом</w:t>
      </w:r>
      <w:proofErr w:type="gramEnd"/>
      <w:r w:rsidR="005D3026" w:rsidRPr="007716DE">
        <w:rPr>
          <w:rFonts w:ascii="Times New Roman" w:hAnsi="Times New Roman"/>
          <w:sz w:val="24"/>
          <w:szCs w:val="24"/>
        </w:rPr>
        <w:t xml:space="preserve"> руководителя правоохранительных органов, отвечающего за обеспечение охраны общественного порядка при проведении публичного мероприятия.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7716DE">
        <w:rPr>
          <w:rFonts w:ascii="Times New Roman" w:hAnsi="Times New Roman"/>
          <w:sz w:val="24"/>
          <w:szCs w:val="24"/>
        </w:rPr>
        <w:t xml:space="preserve">В случае возникновения в ходе подготовки или проведения публичного мероприятия предпосылок к совершению противоправных действий </w:t>
      </w:r>
      <w:r w:rsidR="007716DE">
        <w:rPr>
          <w:rFonts w:ascii="Times New Roman" w:hAnsi="Times New Roman"/>
          <w:sz w:val="24"/>
          <w:szCs w:val="24"/>
        </w:rPr>
        <w:t xml:space="preserve"> </w:t>
      </w:r>
      <w:r w:rsidRPr="007716DE">
        <w:rPr>
          <w:rFonts w:ascii="Times New Roman" w:hAnsi="Times New Roman"/>
          <w:sz w:val="24"/>
          <w:szCs w:val="24"/>
        </w:rPr>
        <w:t xml:space="preserve">(террористических актов, экстремистских проявлений, беспорядков и иного) организаторы публичного мероприятия (администрация объекта проведения публичного мероприятия)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мероприятии, оказывать им необходимую помощь и неукоснительно выполнять их указания. </w:t>
      </w:r>
      <w:proofErr w:type="gramEnd"/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4.6. Праздничное и иное зрелищное мероприятие приостанавливается или прекращается в случае создания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 публичного мероприятия требований, касающихся порядка проведения праздничного и иного зрелищного мероприятия.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4.7. Участники публичных мероприятий обязаны: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• соблюдать и поддерживать общественный порядок и общепринятые нормы поведения;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• вести себя уважительно по отношению к другим посетителям и участникам публичных мероприятий - обслуживающему персоналу, лицам, ответственным за соблюдение порядка на публичном мероприятии;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>• не допускать действий, создающих опасность для жизни и здоровья окружающих;</w:t>
      </w:r>
    </w:p>
    <w:p w:rsidR="00E4204A" w:rsidRDefault="007716D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 w:rsidR="005D3026" w:rsidRPr="007716DE">
        <w:rPr>
          <w:rFonts w:ascii="Times New Roman" w:hAnsi="Times New Roman"/>
          <w:sz w:val="24"/>
          <w:szCs w:val="24"/>
        </w:rPr>
        <w:t>предъявлять представителям организаторов публичного мероприятия (администрации объекта проведения публичного мероприятия) и сотрудникам</w:t>
      </w: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4204A" w:rsidRDefault="00E4204A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правоохранительных органов документы, а при необходимости билеты, дающие право для входа на мероприятие, а также пропуски на въезд автотранспорта на территорию места проведения мероприятия в случае ограниченного доступа (при продаже (выдаче) билетов, пропусков или документов их заменяющих);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• выполнять законные требования работников правоохранительных органов и организаторов публичного мероприятия (администрации объекта проведения публичного мероприятия), обусловленные их должностными обязанностями; </w:t>
      </w:r>
    </w:p>
    <w:p w:rsidR="007716DE" w:rsidRDefault="007716D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5D3026" w:rsidRPr="007716DE">
        <w:rPr>
          <w:rFonts w:ascii="Times New Roman" w:hAnsi="Times New Roman"/>
          <w:sz w:val="24"/>
          <w:szCs w:val="24"/>
        </w:rPr>
        <w:t xml:space="preserve">незамедлительно сообщать организаторам публичного мероприятия (администрации объекта проведения публичного мероприятия) и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пожара;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• при получении информации об эвакуации действовать согласно указаниям организаторов публичного мероприятия (администрации объекта проведения публичного мероприятия) и сотрудников органов внутренних дел, ответственных за обеспечение правопорядка, соблюдая спокойствие и не создавая паники. </w:t>
      </w:r>
    </w:p>
    <w:p w:rsidR="007716DE" w:rsidRDefault="007716DE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5D3026" w:rsidRPr="007716DE">
        <w:rPr>
          <w:rFonts w:ascii="Times New Roman" w:hAnsi="Times New Roman"/>
          <w:sz w:val="24"/>
          <w:szCs w:val="24"/>
        </w:rPr>
        <w:t>Участникам публичного мероприятия запрещается: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6DE">
        <w:rPr>
          <w:rFonts w:ascii="Times New Roman" w:hAnsi="Times New Roman"/>
          <w:sz w:val="24"/>
          <w:szCs w:val="24"/>
        </w:rPr>
        <w:t xml:space="preserve">•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мероприятия; </w:t>
      </w:r>
      <w:proofErr w:type="gramEnd"/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 xml:space="preserve">• курить в закрытых сооружениях, а также в специально не отведенных для этого местах и иных местах, где это запрещено администрацией объекта проведения публичного мероприятия; </w:t>
      </w:r>
    </w:p>
    <w:p w:rsidR="007716DE" w:rsidRDefault="005D3026" w:rsidP="00FE5C7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716DE">
        <w:rPr>
          <w:rFonts w:ascii="Times New Roman" w:hAnsi="Times New Roman"/>
          <w:sz w:val="24"/>
          <w:szCs w:val="24"/>
        </w:rPr>
        <w:t>• распивать спиртные напитки в неустановленных местах или появляться в нетрезвом виде, оскорбляющем человеческое достоинство и общественную нравственность;</w:t>
      </w:r>
    </w:p>
    <w:p w:rsidR="007716DE" w:rsidRDefault="007716D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3026" w:rsidRPr="007716DE">
        <w:rPr>
          <w:rFonts w:ascii="Times New Roman" w:hAnsi="Times New Roman"/>
          <w:sz w:val="24"/>
          <w:szCs w:val="24"/>
        </w:rPr>
        <w:t xml:space="preserve"> • выбрасывать какие-либо предметы на трибуны, арену, сцену и другие места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5D3026" w:rsidRPr="007716DE">
        <w:rPr>
          <w:rFonts w:ascii="Times New Roman" w:hAnsi="Times New Roman"/>
          <w:sz w:val="24"/>
          <w:szCs w:val="24"/>
        </w:rPr>
        <w:t xml:space="preserve">проведения мероприятия, а также совершать иные действия, нарушающие порядок проведения мероприятия; </w:t>
      </w:r>
    </w:p>
    <w:p w:rsidR="007716DE" w:rsidRDefault="007716D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3026" w:rsidRPr="007716DE">
        <w:rPr>
          <w:rFonts w:ascii="Times New Roman" w:hAnsi="Times New Roman"/>
          <w:sz w:val="24"/>
          <w:szCs w:val="24"/>
        </w:rPr>
        <w:t>• допускать выкрики или иные действия, унижающие человеческое достоинство участников мероприятия, зрителей или оскорбляющие нравственность;</w:t>
      </w:r>
    </w:p>
    <w:p w:rsidR="007716DE" w:rsidRDefault="007716D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3026" w:rsidRPr="007716DE">
        <w:rPr>
          <w:rFonts w:ascii="Times New Roman" w:hAnsi="Times New Roman"/>
          <w:sz w:val="24"/>
          <w:szCs w:val="24"/>
        </w:rPr>
        <w:t xml:space="preserve"> •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 инвентарь, зеленые насаждения; </w:t>
      </w:r>
    </w:p>
    <w:p w:rsidR="007716DE" w:rsidRDefault="007716D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</w:t>
      </w:r>
      <w:r w:rsidR="005D3026" w:rsidRPr="007716DE">
        <w:rPr>
          <w:rFonts w:ascii="Times New Roman" w:hAnsi="Times New Roman"/>
          <w:sz w:val="24"/>
          <w:szCs w:val="24"/>
        </w:rPr>
        <w:t xml:space="preserve">появляться без разрешения администрации объекта проведения публичного мероприятия на арене, сцене, а также в раздевалках артистов и </w:t>
      </w:r>
      <w:proofErr w:type="gramStart"/>
      <w:r w:rsidR="005D3026" w:rsidRPr="007716DE">
        <w:rPr>
          <w:rFonts w:ascii="Times New Roman" w:hAnsi="Times New Roman"/>
          <w:sz w:val="24"/>
          <w:szCs w:val="24"/>
        </w:rPr>
        <w:t>других</w:t>
      </w:r>
      <w:proofErr w:type="gramEnd"/>
      <w:r w:rsidR="005D3026" w:rsidRPr="007716DE">
        <w:rPr>
          <w:rFonts w:ascii="Times New Roman" w:hAnsi="Times New Roman"/>
          <w:sz w:val="24"/>
          <w:szCs w:val="24"/>
        </w:rPr>
        <w:t xml:space="preserve"> служебных и технических помещениях объекта проведения публичного мероприятия; </w:t>
      </w:r>
    </w:p>
    <w:p w:rsidR="007716DE" w:rsidRDefault="007716D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3026" w:rsidRPr="007716DE">
        <w:rPr>
          <w:rFonts w:ascii="Times New Roman" w:hAnsi="Times New Roman"/>
          <w:sz w:val="24"/>
          <w:szCs w:val="24"/>
        </w:rPr>
        <w:t>• проходить на мероприятие с животными, если это не предусмотрено характером мероприятия;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026" w:rsidRPr="007716DE">
        <w:rPr>
          <w:rFonts w:ascii="Times New Roman" w:hAnsi="Times New Roman"/>
          <w:sz w:val="24"/>
          <w:szCs w:val="24"/>
        </w:rPr>
        <w:t>•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 проведения публичного мероприятия;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3026" w:rsidRPr="007716DE">
        <w:rPr>
          <w:rFonts w:ascii="Times New Roman" w:hAnsi="Times New Roman"/>
          <w:sz w:val="24"/>
          <w:szCs w:val="24"/>
        </w:rPr>
        <w:t xml:space="preserve"> • демонстрировать каким бы то ни было образом знаки, иную символику, направленные на разжигание расовой, социальной, национальной и религиозной розни.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3026" w:rsidRPr="007716DE">
        <w:rPr>
          <w:rFonts w:ascii="Times New Roman" w:hAnsi="Times New Roman"/>
          <w:sz w:val="24"/>
          <w:szCs w:val="24"/>
        </w:rPr>
        <w:t xml:space="preserve"> 4.9. </w:t>
      </w:r>
      <w:proofErr w:type="gramStart"/>
      <w:r w:rsidR="005D3026" w:rsidRPr="007716DE">
        <w:rPr>
          <w:rFonts w:ascii="Times New Roman" w:hAnsi="Times New Roman"/>
          <w:sz w:val="24"/>
          <w:szCs w:val="24"/>
        </w:rPr>
        <w:t>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напитков, пива и прохладительных напитков в стеклянной таре в местах проведения мероприятия, а также меры по исключению потребления спиртных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</w:t>
      </w:r>
      <w:proofErr w:type="gramEnd"/>
      <w:r w:rsidR="005D3026" w:rsidRPr="007716DE">
        <w:rPr>
          <w:rFonts w:ascii="Times New Roman" w:hAnsi="Times New Roman"/>
          <w:sz w:val="24"/>
          <w:szCs w:val="24"/>
        </w:rPr>
        <w:t xml:space="preserve"> общественную нравственность.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3026" w:rsidRPr="007716DE">
        <w:rPr>
          <w:rFonts w:ascii="Times New Roman" w:hAnsi="Times New Roman"/>
          <w:sz w:val="24"/>
          <w:szCs w:val="24"/>
        </w:rPr>
        <w:t xml:space="preserve"> 4.10. Организаторы публичного мероприятия, администрация объекта проведения публичного мероприятия, обслуживающий персонал, сотрудники правоохранительных органов обязаны: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3026" w:rsidRPr="007716DE">
        <w:rPr>
          <w:rFonts w:ascii="Times New Roman" w:hAnsi="Times New Roman"/>
          <w:sz w:val="24"/>
          <w:szCs w:val="24"/>
        </w:rPr>
        <w:t xml:space="preserve"> • проявлять уважительное отношение к посетителям, зрителям и другим участникам публичного мероприятия; 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026" w:rsidRPr="007716DE">
        <w:rPr>
          <w:rFonts w:ascii="Times New Roman" w:hAnsi="Times New Roman"/>
          <w:sz w:val="24"/>
          <w:szCs w:val="24"/>
        </w:rPr>
        <w:t>• своими действиями исключать провоцирование с их стороны правонарушений;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026" w:rsidRPr="007716DE">
        <w:rPr>
          <w:rFonts w:ascii="Times New Roman" w:hAnsi="Times New Roman"/>
          <w:sz w:val="24"/>
          <w:szCs w:val="24"/>
        </w:rPr>
        <w:t xml:space="preserve">• не допускать нарушения их прав и законных интересов. </w:t>
      </w: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3026" w:rsidRPr="007716DE">
        <w:rPr>
          <w:rFonts w:ascii="Times New Roman" w:hAnsi="Times New Roman"/>
          <w:sz w:val="24"/>
          <w:szCs w:val="24"/>
        </w:rPr>
        <w:t>4.10. В случае нарушения участником или посетителем мероприятия общественного порядка и невыполнения требований персонала, сотрудники правоохранительных органов принимают меры в установленном порядке для освобождения территории объекта проведения публичного мероприятия от нарушителей.</w:t>
      </w:r>
    </w:p>
    <w:p w:rsidR="00074241" w:rsidRDefault="00074241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2421E" w:rsidRDefault="0052421E" w:rsidP="007716DE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2421E" w:rsidRDefault="005D3026" w:rsidP="00F81F7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52421E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F81F76" w:rsidRDefault="00F81F76" w:rsidP="00F81F76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1F76">
        <w:rPr>
          <w:rFonts w:ascii="Times New Roman" w:hAnsi="Times New Roman"/>
          <w:sz w:val="24"/>
          <w:szCs w:val="24"/>
        </w:rPr>
        <w:t>5.1. Местная администрация вправе в установленном порядке заключить договор (контракт) с организацией или физическим лицом для выполнения работ (оказания услуг) по организации и проведению публичного мероприятия и (или) осуществления отдельных действий (функций), связанных с организацией и проведением публичного мероприятия. В договоре (контракте) предусматриваются функции организатора публичного мероприятия и администрации объекта проведения публичного мероприятия, предусмотренные настоящим Положением. К договору (контракту) прилагается план (сценарий) проведения публичного мероприятия и смета расходов. 5.2.Факт выполненных работ (оказанных услуг) должен подтверждаться актом выполненных работ с проводящей организацией.</w:t>
      </w:r>
    </w:p>
    <w:p w:rsid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81F76">
        <w:rPr>
          <w:rFonts w:ascii="Times New Roman" w:hAnsi="Times New Roman"/>
          <w:sz w:val="24"/>
          <w:szCs w:val="24"/>
        </w:rPr>
        <w:t xml:space="preserve"> 5.3. Цветы, памятные сувениры, дипломы, кубки,</w:t>
      </w:r>
      <w:r w:rsidR="00A063A3">
        <w:rPr>
          <w:rFonts w:ascii="Times New Roman" w:hAnsi="Times New Roman"/>
          <w:sz w:val="24"/>
          <w:szCs w:val="24"/>
        </w:rPr>
        <w:t xml:space="preserve"> </w:t>
      </w:r>
      <w:r w:rsidR="00E4204A">
        <w:rPr>
          <w:rFonts w:ascii="Times New Roman" w:hAnsi="Times New Roman"/>
          <w:sz w:val="24"/>
          <w:szCs w:val="24"/>
        </w:rPr>
        <w:t>ценные подарки,</w:t>
      </w:r>
      <w:r w:rsidR="00A063A3">
        <w:rPr>
          <w:rFonts w:ascii="Times New Roman" w:hAnsi="Times New Roman"/>
          <w:sz w:val="24"/>
          <w:szCs w:val="24"/>
        </w:rPr>
        <w:t xml:space="preserve"> призы</w:t>
      </w:r>
      <w:r w:rsidR="00E4204A">
        <w:rPr>
          <w:rFonts w:ascii="Times New Roman" w:hAnsi="Times New Roman"/>
          <w:sz w:val="24"/>
          <w:szCs w:val="24"/>
        </w:rPr>
        <w:t xml:space="preserve">, подарочные </w:t>
      </w:r>
      <w:proofErr w:type="gramStart"/>
      <w:r w:rsidR="00E4204A">
        <w:rPr>
          <w:rFonts w:ascii="Times New Roman" w:hAnsi="Times New Roman"/>
          <w:sz w:val="24"/>
          <w:szCs w:val="24"/>
        </w:rPr>
        <w:t>наборы</w:t>
      </w:r>
      <w:proofErr w:type="gramEnd"/>
      <w:r w:rsidR="00E4204A">
        <w:rPr>
          <w:rFonts w:ascii="Times New Roman" w:hAnsi="Times New Roman"/>
          <w:sz w:val="24"/>
          <w:szCs w:val="24"/>
        </w:rPr>
        <w:t xml:space="preserve"> </w:t>
      </w:r>
      <w:r w:rsidRPr="00F81F76">
        <w:rPr>
          <w:rFonts w:ascii="Times New Roman" w:hAnsi="Times New Roman"/>
          <w:sz w:val="24"/>
          <w:szCs w:val="24"/>
        </w:rPr>
        <w:t xml:space="preserve"> вручаемые во время проведения праздничных мероприятий, подлежат списанию по акту.</w:t>
      </w:r>
    </w:p>
    <w:p w:rsidR="0052421E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81F76">
        <w:rPr>
          <w:rFonts w:ascii="Times New Roman" w:hAnsi="Times New Roman"/>
          <w:sz w:val="24"/>
          <w:szCs w:val="24"/>
        </w:rPr>
        <w:t xml:space="preserve"> 5.4. </w:t>
      </w:r>
      <w:proofErr w:type="gramStart"/>
      <w:r w:rsidRPr="00F81F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1F76">
        <w:rPr>
          <w:rFonts w:ascii="Times New Roman" w:hAnsi="Times New Roman"/>
          <w:sz w:val="24"/>
          <w:szCs w:val="24"/>
        </w:rPr>
        <w:t xml:space="preserve"> использованием бюджетных ассигнований, предусмотренных на организацию и проведение публичных мероприятий, осуществляется в соответствии с бюджетным законодательством и иными нормативными правовыми.</w:t>
      </w:r>
    </w:p>
    <w:p w:rsidR="000F6993" w:rsidRPr="000F6993" w:rsidRDefault="000F6993" w:rsidP="00D4419E">
      <w:pPr>
        <w:pStyle w:val="a8"/>
        <w:numPr>
          <w:ilvl w:val="0"/>
          <w:numId w:val="21"/>
        </w:numPr>
        <w:suppressAutoHyphens/>
        <w:spacing w:after="200" w:line="276" w:lineRule="auto"/>
        <w:ind w:left="284" w:firstLine="76"/>
        <w:jc w:val="both"/>
        <w:rPr>
          <w:color w:val="000000"/>
        </w:rPr>
      </w:pPr>
      <w:r w:rsidRPr="000F6993">
        <w:rPr>
          <w:color w:val="000000"/>
        </w:rPr>
        <w:t xml:space="preserve">Настоящее постановление подлежит обнародованию на стенде для официальной </w:t>
      </w:r>
      <w:r w:rsidR="00D4419E">
        <w:rPr>
          <w:color w:val="000000"/>
        </w:rPr>
        <w:t xml:space="preserve">              </w:t>
      </w:r>
      <w:r w:rsidRPr="000F6993">
        <w:rPr>
          <w:color w:val="000000"/>
        </w:rPr>
        <w:t>информации муниципального образования.</w:t>
      </w:r>
    </w:p>
    <w:p w:rsidR="000F6993" w:rsidRPr="000F6993" w:rsidRDefault="000F6993" w:rsidP="000F6993">
      <w:pPr>
        <w:pStyle w:val="a8"/>
        <w:numPr>
          <w:ilvl w:val="0"/>
          <w:numId w:val="21"/>
        </w:numPr>
        <w:suppressAutoHyphens/>
        <w:spacing w:after="200" w:line="276" w:lineRule="auto"/>
        <w:jc w:val="both"/>
        <w:rPr>
          <w:b/>
        </w:rPr>
      </w:pPr>
      <w:r w:rsidRPr="000F6993">
        <w:t>Постановление вступает в силу с момента подписания.</w:t>
      </w:r>
    </w:p>
    <w:p w:rsidR="000F6993" w:rsidRPr="000F6993" w:rsidRDefault="000F6993" w:rsidP="000F6993">
      <w:pPr>
        <w:pStyle w:val="a8"/>
        <w:numPr>
          <w:ilvl w:val="0"/>
          <w:numId w:val="21"/>
        </w:numPr>
        <w:suppressAutoHyphens/>
        <w:spacing w:after="200" w:line="276" w:lineRule="auto"/>
        <w:jc w:val="both"/>
        <w:rPr>
          <w:b/>
        </w:rPr>
      </w:pPr>
      <w:proofErr w:type="gramStart"/>
      <w:r w:rsidRPr="000F6993">
        <w:t>Контроль за</w:t>
      </w:r>
      <w:proofErr w:type="gramEnd"/>
      <w:r w:rsidRPr="000F6993">
        <w:t xml:space="preserve"> исполнением данного Постановления оставляю за собой.</w:t>
      </w:r>
    </w:p>
    <w:p w:rsidR="000F6993" w:rsidRPr="000F6993" w:rsidRDefault="000F6993" w:rsidP="000F6993">
      <w:pPr>
        <w:suppressAutoHyphens/>
        <w:jc w:val="both"/>
        <w:rPr>
          <w:b/>
        </w:rPr>
      </w:pPr>
    </w:p>
    <w:p w:rsid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4419E" w:rsidRDefault="00D4419E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81F76" w:rsidRPr="00F154DE" w:rsidRDefault="00F81F76" w:rsidP="00F81F76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F81F76" w:rsidRPr="00F154DE" w:rsidRDefault="00F81F76" w:rsidP="00F81F76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F81F76" w:rsidRPr="00F154DE" w:rsidRDefault="00F81F76" w:rsidP="00F81F7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F81F76" w:rsidRPr="00F154DE" w:rsidRDefault="00F81F76" w:rsidP="00F81F76">
      <w:pPr>
        <w:jc w:val="both"/>
        <w:rPr>
          <w:b/>
        </w:rPr>
      </w:pPr>
    </w:p>
    <w:p w:rsidR="00F81F76" w:rsidRPr="00F154DE" w:rsidRDefault="00F81F76" w:rsidP="00F81F76">
      <w:pPr>
        <w:jc w:val="both"/>
        <w:rPr>
          <w:b/>
        </w:rPr>
      </w:pPr>
    </w:p>
    <w:p w:rsidR="00F81F76" w:rsidRPr="00F81F76" w:rsidRDefault="00F81F76" w:rsidP="00F81F76">
      <w:pPr>
        <w:pStyle w:val="a3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sectPr w:rsidR="00F81F76" w:rsidRPr="00F81F76" w:rsidSect="00DE4F29">
      <w:pgSz w:w="11906" w:h="16838"/>
      <w:pgMar w:top="1134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A7" w:rsidRDefault="00350AA7" w:rsidP="006B0CEC">
      <w:r>
        <w:separator/>
      </w:r>
    </w:p>
  </w:endnote>
  <w:endnote w:type="continuationSeparator" w:id="0">
    <w:p w:rsidR="00350AA7" w:rsidRDefault="00350AA7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A7" w:rsidRDefault="00350AA7" w:rsidP="006B0CEC">
      <w:r>
        <w:separator/>
      </w:r>
    </w:p>
  </w:footnote>
  <w:footnote w:type="continuationSeparator" w:id="0">
    <w:p w:rsidR="00350AA7" w:rsidRDefault="00350AA7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7AB7"/>
    <w:multiLevelType w:val="hybridMultilevel"/>
    <w:tmpl w:val="199AA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495621F"/>
    <w:multiLevelType w:val="hybridMultilevel"/>
    <w:tmpl w:val="1DF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FD1BD1"/>
    <w:multiLevelType w:val="hybridMultilevel"/>
    <w:tmpl w:val="C7967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5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5"/>
  </w:num>
  <w:num w:numId="18">
    <w:abstractNumId w:val="21"/>
  </w:num>
  <w:num w:numId="19">
    <w:abstractNumId w:val="13"/>
  </w:num>
  <w:num w:numId="20">
    <w:abstractNumId w:val="10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16641"/>
    <w:rsid w:val="000203FA"/>
    <w:rsid w:val="00044876"/>
    <w:rsid w:val="00060084"/>
    <w:rsid w:val="00070F7C"/>
    <w:rsid w:val="00074241"/>
    <w:rsid w:val="00082906"/>
    <w:rsid w:val="000D16AC"/>
    <w:rsid w:val="000F6993"/>
    <w:rsid w:val="00106EAE"/>
    <w:rsid w:val="00140F53"/>
    <w:rsid w:val="0015758D"/>
    <w:rsid w:val="00171BD9"/>
    <w:rsid w:val="0018761B"/>
    <w:rsid w:val="00195272"/>
    <w:rsid w:val="001B7CF9"/>
    <w:rsid w:val="001C33D0"/>
    <w:rsid w:val="001E2D09"/>
    <w:rsid w:val="001F4EF4"/>
    <w:rsid w:val="001F5254"/>
    <w:rsid w:val="00202FEC"/>
    <w:rsid w:val="00254202"/>
    <w:rsid w:val="00291AAC"/>
    <w:rsid w:val="002B006B"/>
    <w:rsid w:val="002D520A"/>
    <w:rsid w:val="002F5292"/>
    <w:rsid w:val="003007FB"/>
    <w:rsid w:val="003147D0"/>
    <w:rsid w:val="0032561D"/>
    <w:rsid w:val="00350AA7"/>
    <w:rsid w:val="003513DD"/>
    <w:rsid w:val="00357A87"/>
    <w:rsid w:val="003B7971"/>
    <w:rsid w:val="003D14C0"/>
    <w:rsid w:val="003F0EB9"/>
    <w:rsid w:val="0042242A"/>
    <w:rsid w:val="00423DC1"/>
    <w:rsid w:val="00427D88"/>
    <w:rsid w:val="00432ABA"/>
    <w:rsid w:val="004421AD"/>
    <w:rsid w:val="004513AB"/>
    <w:rsid w:val="00464332"/>
    <w:rsid w:val="004667F7"/>
    <w:rsid w:val="004A50D0"/>
    <w:rsid w:val="004B20CF"/>
    <w:rsid w:val="004D25EC"/>
    <w:rsid w:val="0052421E"/>
    <w:rsid w:val="0055169E"/>
    <w:rsid w:val="0055255C"/>
    <w:rsid w:val="00581C67"/>
    <w:rsid w:val="005B4256"/>
    <w:rsid w:val="005C17DA"/>
    <w:rsid w:val="005D3026"/>
    <w:rsid w:val="005F05BE"/>
    <w:rsid w:val="00611C10"/>
    <w:rsid w:val="00646F09"/>
    <w:rsid w:val="0067500D"/>
    <w:rsid w:val="006840F2"/>
    <w:rsid w:val="006B0CEC"/>
    <w:rsid w:val="006B73C9"/>
    <w:rsid w:val="006C5174"/>
    <w:rsid w:val="006F451F"/>
    <w:rsid w:val="006F637E"/>
    <w:rsid w:val="006F708F"/>
    <w:rsid w:val="00704202"/>
    <w:rsid w:val="00713673"/>
    <w:rsid w:val="00731278"/>
    <w:rsid w:val="00732E14"/>
    <w:rsid w:val="00733193"/>
    <w:rsid w:val="00757EF2"/>
    <w:rsid w:val="00766135"/>
    <w:rsid w:val="0076653D"/>
    <w:rsid w:val="0076695B"/>
    <w:rsid w:val="007716DE"/>
    <w:rsid w:val="00791DBA"/>
    <w:rsid w:val="00796229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8D65F7"/>
    <w:rsid w:val="0093453D"/>
    <w:rsid w:val="0093688F"/>
    <w:rsid w:val="00944442"/>
    <w:rsid w:val="00946146"/>
    <w:rsid w:val="0096136E"/>
    <w:rsid w:val="00995A56"/>
    <w:rsid w:val="00A0524C"/>
    <w:rsid w:val="00A063A3"/>
    <w:rsid w:val="00A0729C"/>
    <w:rsid w:val="00A139A6"/>
    <w:rsid w:val="00A43D6D"/>
    <w:rsid w:val="00A4566A"/>
    <w:rsid w:val="00A54CEB"/>
    <w:rsid w:val="00A6697F"/>
    <w:rsid w:val="00A66E70"/>
    <w:rsid w:val="00A677FB"/>
    <w:rsid w:val="00AB56F6"/>
    <w:rsid w:val="00AB7942"/>
    <w:rsid w:val="00AC499C"/>
    <w:rsid w:val="00B0374C"/>
    <w:rsid w:val="00B062ED"/>
    <w:rsid w:val="00B13A19"/>
    <w:rsid w:val="00B23F7A"/>
    <w:rsid w:val="00B43545"/>
    <w:rsid w:val="00B64C23"/>
    <w:rsid w:val="00BA4749"/>
    <w:rsid w:val="00C11473"/>
    <w:rsid w:val="00C25871"/>
    <w:rsid w:val="00C318E4"/>
    <w:rsid w:val="00C47B65"/>
    <w:rsid w:val="00C51C9E"/>
    <w:rsid w:val="00C62117"/>
    <w:rsid w:val="00C63FC0"/>
    <w:rsid w:val="00C6577A"/>
    <w:rsid w:val="00C90D4F"/>
    <w:rsid w:val="00CA7C73"/>
    <w:rsid w:val="00CB0DE8"/>
    <w:rsid w:val="00CC007F"/>
    <w:rsid w:val="00CE57CA"/>
    <w:rsid w:val="00D02A4E"/>
    <w:rsid w:val="00D04796"/>
    <w:rsid w:val="00D32422"/>
    <w:rsid w:val="00D4419E"/>
    <w:rsid w:val="00D4583B"/>
    <w:rsid w:val="00D83571"/>
    <w:rsid w:val="00DA5C98"/>
    <w:rsid w:val="00DB1612"/>
    <w:rsid w:val="00DB4DC2"/>
    <w:rsid w:val="00DD5E7D"/>
    <w:rsid w:val="00DE4F29"/>
    <w:rsid w:val="00E4204A"/>
    <w:rsid w:val="00E50D57"/>
    <w:rsid w:val="00E77EAD"/>
    <w:rsid w:val="00E85B0F"/>
    <w:rsid w:val="00F41CCE"/>
    <w:rsid w:val="00F45852"/>
    <w:rsid w:val="00F56789"/>
    <w:rsid w:val="00F661FB"/>
    <w:rsid w:val="00F71D76"/>
    <w:rsid w:val="00F72BDB"/>
    <w:rsid w:val="00F747A9"/>
    <w:rsid w:val="00F80701"/>
    <w:rsid w:val="00F81F76"/>
    <w:rsid w:val="00F8309D"/>
    <w:rsid w:val="00FA6455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B64C23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B64C23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6573-CAC9-4880-ABEC-2D6E3083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27</cp:revision>
  <cp:lastPrinted>2016-11-11T07:20:00Z</cp:lastPrinted>
  <dcterms:created xsi:type="dcterms:W3CDTF">2016-11-02T07:01:00Z</dcterms:created>
  <dcterms:modified xsi:type="dcterms:W3CDTF">2016-11-14T12:49:00Z</dcterms:modified>
</cp:coreProperties>
</file>