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D8" w:rsidRDefault="00AB24D8" w:rsidP="00AB24D8">
      <w:pPr>
        <w:pStyle w:val="ad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0" t="0" r="0" b="0"/>
            <wp:docPr id="2" name="Рисунок 2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D8" w:rsidRDefault="00AB24D8" w:rsidP="00AB24D8">
      <w:pPr>
        <w:pStyle w:val="ad"/>
        <w:rPr>
          <w:b/>
          <w:sz w:val="36"/>
          <w:szCs w:val="36"/>
          <w:u w:val="single"/>
        </w:rPr>
      </w:pPr>
      <w:bookmarkStart w:id="0" w:name="_GoBack"/>
      <w:bookmarkEnd w:id="0"/>
    </w:p>
    <w:p w:rsidR="00AB24D8" w:rsidRDefault="00AB24D8" w:rsidP="00AB24D8">
      <w:pPr>
        <w:pStyle w:val="ad"/>
        <w:jc w:val="center"/>
        <w:rPr>
          <w:b/>
          <w:sz w:val="30"/>
          <w:szCs w:val="30"/>
        </w:rPr>
      </w:pPr>
    </w:p>
    <w:p w:rsidR="00AB24D8" w:rsidRDefault="00AB24D8" w:rsidP="00AB24D8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МЕСТНАЯ АДМИНИСТРАЦИЯ</w:t>
      </w:r>
    </w:p>
    <w:p w:rsidR="00AB24D8" w:rsidRDefault="00AB24D8" w:rsidP="00AB24D8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АНДРЕЕВСКОГО  МУНИЦИПАЛЬНОГО ОКРУГА </w:t>
      </w:r>
    </w:p>
    <w:p w:rsidR="00AB24D8" w:rsidRDefault="00AB24D8" w:rsidP="00AB24D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AB24D8" w:rsidRPr="001429E3" w:rsidRDefault="00AB24D8" w:rsidP="00AB24D8">
      <w:pPr>
        <w:pStyle w:val="a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9E3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AB24D8" w:rsidRPr="001429E3" w:rsidRDefault="00AB24D8" w:rsidP="00AB24D8">
      <w:pPr>
        <w:pStyle w:val="ad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1429E3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086DD1" w:rsidRPr="001429E3">
        <w:rPr>
          <w:rFonts w:ascii="Times New Roman" w:hAnsi="Times New Roman" w:cs="Times New Roman"/>
          <w:b/>
          <w:sz w:val="40"/>
          <w:szCs w:val="40"/>
        </w:rPr>
        <w:t>24</w:t>
      </w:r>
      <w:r w:rsidRPr="001429E3">
        <w:rPr>
          <w:rFonts w:ascii="Times New Roman" w:hAnsi="Times New Roman" w:cs="Times New Roman"/>
          <w:b/>
          <w:sz w:val="40"/>
          <w:szCs w:val="40"/>
        </w:rPr>
        <w:t>-А</w:t>
      </w:r>
    </w:p>
    <w:p w:rsidR="00AB24D8" w:rsidRDefault="00AB24D8" w:rsidP="00AB24D8">
      <w:pPr>
        <w:pStyle w:val="ad"/>
        <w:rPr>
          <w:b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785"/>
      </w:tblGrid>
      <w:tr w:rsidR="00AB24D8" w:rsidTr="00AB24D8">
        <w:tc>
          <w:tcPr>
            <w:tcW w:w="4535" w:type="dxa"/>
            <w:hideMark/>
          </w:tcPr>
          <w:p w:rsidR="00AB24D8" w:rsidRPr="001429E3" w:rsidRDefault="00086DD1" w:rsidP="00086DD1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42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="00AB24D8" w:rsidRPr="00142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сентября   2015 года</w:t>
            </w:r>
          </w:p>
        </w:tc>
        <w:tc>
          <w:tcPr>
            <w:tcW w:w="4785" w:type="dxa"/>
            <w:hideMark/>
          </w:tcPr>
          <w:p w:rsidR="00AB24D8" w:rsidRPr="001429E3" w:rsidRDefault="00AB24D8">
            <w:pPr>
              <w:pStyle w:val="ad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429E3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</w:tbl>
    <w:p w:rsidR="00AB24D8" w:rsidRDefault="00AB24D8" w:rsidP="00AB24D8">
      <w:pPr>
        <w:pStyle w:val="ad"/>
        <w:jc w:val="both"/>
        <w:rPr>
          <w:b/>
        </w:rPr>
      </w:pPr>
      <w:r>
        <w:rPr>
          <w:b/>
        </w:rPr>
        <w:tab/>
      </w:r>
    </w:p>
    <w:p w:rsidR="002C1A4C" w:rsidRDefault="0015134D" w:rsidP="002C1A4C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предварительного согласования </w:t>
      </w:r>
    </w:p>
    <w:p w:rsidR="002C1A4C" w:rsidRDefault="0015134D" w:rsidP="002C1A4C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совершения </w:t>
      </w:r>
      <w:r w:rsidR="002C1A4C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внутригородским муниципальным </w:t>
      </w:r>
    </w:p>
    <w:p w:rsidR="002C1A4C" w:rsidRDefault="002C1A4C" w:rsidP="002C1A4C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города Севастополя </w:t>
      </w:r>
    </w:p>
    <w:p w:rsidR="0015134D" w:rsidRDefault="002C1A4C" w:rsidP="002C1A4C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Андреевский муниципальный округ</w:t>
      </w:r>
    </w:p>
    <w:p w:rsidR="0015134D" w:rsidRDefault="0015134D" w:rsidP="002C1A4C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крупных сделок.</w:t>
      </w:r>
    </w:p>
    <w:p w:rsidR="0015134D" w:rsidRDefault="0015134D" w:rsidP="002C1A4C">
      <w:pPr>
        <w:widowControl w:val="0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5134D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1A4C" w:rsidRPr="00E62BB2" w:rsidRDefault="0015134D" w:rsidP="002C1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2C1A4C">
        <w:rPr>
          <w:rFonts w:ascii="Times New Roman" w:hAnsi="Times New Roman" w:cs="Times New Roman"/>
          <w:bCs/>
          <w:sz w:val="24"/>
          <w:szCs w:val="24"/>
        </w:rPr>
        <w:t xml:space="preserve">пунктом 3 статьи 9.1.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12.01.1996  № 7-ФЗ «О некоммерческих организациях», </w:t>
      </w:r>
      <w:r w:rsidR="002C1A4C" w:rsidRPr="00E62BB2">
        <w:rPr>
          <w:rFonts w:ascii="Times New Roman" w:hAnsi="Times New Roman" w:cs="Times New Roman"/>
          <w:sz w:val="24"/>
          <w:szCs w:val="24"/>
        </w:rPr>
        <w:t>Законом  города Севастополя от 30.12.2014  № 102 «О местном   муниципального округа  г. Севастополя, Уставом  внутригородского муниципального образования города Севастополя Андреевский муниципальный округ, местная  администрация Андреевского муниципального округа</w:t>
      </w:r>
    </w:p>
    <w:p w:rsidR="002C1A4C" w:rsidRPr="00E62BB2" w:rsidRDefault="002C1A4C" w:rsidP="002C1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A4C" w:rsidRPr="00E62BB2" w:rsidRDefault="002C1A4C" w:rsidP="002C1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BB2">
        <w:rPr>
          <w:rFonts w:ascii="Times New Roman" w:hAnsi="Times New Roman" w:cs="Times New Roman"/>
          <w:sz w:val="24"/>
          <w:szCs w:val="24"/>
        </w:rPr>
        <w:t xml:space="preserve">                                    ПОСТАНОВЛЯЕТ:</w:t>
      </w:r>
    </w:p>
    <w:p w:rsidR="002C1A4C" w:rsidRPr="00E62BB2" w:rsidRDefault="002C1A4C" w:rsidP="002C1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B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C1A4C" w:rsidRDefault="002C1A4C" w:rsidP="002C1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BB2">
        <w:rPr>
          <w:rFonts w:ascii="Times New Roman" w:hAnsi="Times New Roman" w:cs="Times New Roman"/>
          <w:sz w:val="24"/>
          <w:szCs w:val="24"/>
        </w:rPr>
        <w:t>1. Утвердить прилагаем</w:t>
      </w:r>
      <w:r>
        <w:rPr>
          <w:rFonts w:ascii="Times New Roman" w:hAnsi="Times New Roman" w:cs="Times New Roman"/>
          <w:sz w:val="24"/>
          <w:szCs w:val="24"/>
        </w:rPr>
        <w:t>ый  Порядок предварительного  согласования совершения внутригородским муниципальным образованием города Севастополя Андреевский муниципальный округ  крупных  сделок.</w:t>
      </w:r>
      <w:r w:rsidRPr="00E62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A4C" w:rsidRPr="003920C2" w:rsidRDefault="002C1A4C" w:rsidP="002C1A4C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BB2">
        <w:rPr>
          <w:rFonts w:ascii="Times New Roman" w:hAnsi="Times New Roman" w:cs="Times New Roman"/>
          <w:sz w:val="24"/>
          <w:szCs w:val="24"/>
        </w:rPr>
        <w:t xml:space="preserve">2. </w:t>
      </w:r>
      <w:r w:rsidRPr="003920C2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подлежит обнародованию на информационном стенде, расположенном по адресу: 299813, г.Севастополь, с. Андреевка, ул. Центральная,22.</w:t>
      </w:r>
    </w:p>
    <w:p w:rsidR="002C1A4C" w:rsidRPr="003920C2" w:rsidRDefault="002C1A4C" w:rsidP="002C1A4C">
      <w:pPr>
        <w:pStyle w:val="a9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C2">
        <w:rPr>
          <w:rFonts w:ascii="Times New Roman" w:hAnsi="Times New Roman" w:cs="Times New Roman"/>
          <w:sz w:val="24"/>
          <w:szCs w:val="24"/>
        </w:rPr>
        <w:t>Контроль за исполнением По</w:t>
      </w:r>
      <w:r>
        <w:rPr>
          <w:rFonts w:ascii="Times New Roman" w:hAnsi="Times New Roman" w:cs="Times New Roman"/>
          <w:sz w:val="24"/>
          <w:szCs w:val="24"/>
        </w:rPr>
        <w:t xml:space="preserve">рядка </w:t>
      </w:r>
      <w:r w:rsidRPr="003920C2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>Главу местной</w:t>
      </w:r>
      <w:r w:rsidRPr="003920C2">
        <w:rPr>
          <w:rFonts w:ascii="Times New Roman" w:hAnsi="Times New Roman" w:cs="Times New Roman"/>
          <w:sz w:val="24"/>
          <w:szCs w:val="24"/>
        </w:rPr>
        <w:t xml:space="preserve"> администрации Андреевского 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Валуева И.Н.</w:t>
      </w:r>
    </w:p>
    <w:p w:rsidR="002C1A4C" w:rsidRPr="003920C2" w:rsidRDefault="002C1A4C" w:rsidP="002C1A4C">
      <w:pPr>
        <w:pStyle w:val="a9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920C2">
        <w:rPr>
          <w:rFonts w:ascii="Times New Roman" w:hAnsi="Times New Roman" w:cs="Times New Roman"/>
          <w:sz w:val="24"/>
          <w:szCs w:val="24"/>
        </w:rPr>
        <w:t>остановление вступает в силу с момента подписания.</w:t>
      </w:r>
    </w:p>
    <w:p w:rsidR="002C1A4C" w:rsidRPr="0087477A" w:rsidRDefault="002C1A4C" w:rsidP="002C1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1A4C" w:rsidRPr="0087477A" w:rsidRDefault="002C1A4C" w:rsidP="002C1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1A4C" w:rsidRPr="008B516B" w:rsidRDefault="002C1A4C" w:rsidP="002C1A4C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2C1A4C" w:rsidRPr="008B516B" w:rsidRDefault="002C1A4C" w:rsidP="002C1A4C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8B516B">
        <w:rPr>
          <w:rFonts w:ascii="Times New Roman" w:hAnsi="Times New Roman" w:cs="Times New Roman"/>
          <w:sz w:val="24"/>
          <w:szCs w:val="24"/>
        </w:rPr>
        <w:t>Андреевского муниципального округа                              И.Н.Валуев</w:t>
      </w:r>
    </w:p>
    <w:p w:rsidR="002C1A4C" w:rsidRPr="0087477A" w:rsidRDefault="002C1A4C" w:rsidP="002C1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2D21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br w:type="page"/>
      </w:r>
    </w:p>
    <w:p w:rsidR="0015134D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34D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34D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Утвержден</w:t>
      </w:r>
    </w:p>
    <w:p w:rsidR="0015134D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D818A9">
        <w:rPr>
          <w:rFonts w:ascii="Times New Roman" w:hAnsi="Times New Roman" w:cs="Times New Roman"/>
          <w:bCs/>
          <w:sz w:val="24"/>
          <w:szCs w:val="24"/>
        </w:rPr>
        <w:t>п</w:t>
      </w:r>
      <w:r w:rsidR="0026733A">
        <w:rPr>
          <w:rFonts w:ascii="Times New Roman" w:hAnsi="Times New Roman" w:cs="Times New Roman"/>
          <w:bCs/>
          <w:sz w:val="24"/>
          <w:szCs w:val="24"/>
        </w:rPr>
        <w:t>остановлением</w:t>
      </w:r>
      <w:r w:rsidR="00D818A9">
        <w:rPr>
          <w:rFonts w:ascii="Times New Roman" w:hAnsi="Times New Roman" w:cs="Times New Roman"/>
          <w:bCs/>
          <w:sz w:val="24"/>
          <w:szCs w:val="24"/>
        </w:rPr>
        <w:t xml:space="preserve">  местной 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15134D" w:rsidRDefault="0015134D" w:rsidP="000A68AE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0A68A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Андреевского муниципального  округа</w:t>
      </w:r>
    </w:p>
    <w:p w:rsidR="0015134D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0A68A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A68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C19">
        <w:rPr>
          <w:rFonts w:ascii="Times New Roman" w:hAnsi="Times New Roman" w:cs="Times New Roman"/>
          <w:bCs/>
          <w:sz w:val="24"/>
          <w:szCs w:val="24"/>
        </w:rPr>
        <w:t>17</w:t>
      </w:r>
      <w:r w:rsidR="000A68AE">
        <w:rPr>
          <w:rFonts w:ascii="Times New Roman" w:hAnsi="Times New Roman" w:cs="Times New Roman"/>
          <w:bCs/>
          <w:sz w:val="24"/>
          <w:szCs w:val="24"/>
        </w:rPr>
        <w:t xml:space="preserve"> сентября 2015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DA3C19">
        <w:rPr>
          <w:rFonts w:ascii="Times New Roman" w:hAnsi="Times New Roman" w:cs="Times New Roman"/>
          <w:bCs/>
          <w:sz w:val="24"/>
          <w:szCs w:val="24"/>
        </w:rPr>
        <w:t xml:space="preserve"> 24</w:t>
      </w:r>
      <w:r w:rsidR="000A68AE">
        <w:rPr>
          <w:rFonts w:ascii="Times New Roman" w:hAnsi="Times New Roman" w:cs="Times New Roman"/>
          <w:bCs/>
          <w:sz w:val="24"/>
          <w:szCs w:val="24"/>
        </w:rPr>
        <w:t>-А</w:t>
      </w:r>
    </w:p>
    <w:p w:rsidR="0015134D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34D" w:rsidRDefault="0015134D" w:rsidP="0015134D">
      <w:pPr>
        <w:widowControl w:val="0"/>
        <w:spacing w:after="0" w:line="10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34D" w:rsidRDefault="0015134D" w:rsidP="0015134D">
      <w:pPr>
        <w:widowControl w:val="0"/>
        <w:spacing w:after="0" w:line="10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34D" w:rsidRDefault="0015134D" w:rsidP="0015134D">
      <w:pPr>
        <w:widowControl w:val="0"/>
        <w:spacing w:after="0" w:line="10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5134D" w:rsidRDefault="0015134D" w:rsidP="0015134D">
      <w:pPr>
        <w:widowControl w:val="0"/>
        <w:spacing w:after="0" w:line="100" w:lineRule="atLeast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предварительного согласования совершения </w:t>
      </w:r>
      <w:r w:rsidR="000A68AE">
        <w:rPr>
          <w:rFonts w:ascii="Times New Roman" w:hAnsi="Times New Roman" w:cs="Times New Roman"/>
          <w:b/>
          <w:bCs/>
          <w:sz w:val="24"/>
          <w:szCs w:val="24"/>
        </w:rPr>
        <w:t xml:space="preserve"> внутригородским муниципальным образованием города Севастополя Андреевский муниципальный округ  </w:t>
      </w:r>
      <w:r>
        <w:rPr>
          <w:rFonts w:ascii="Times New Roman" w:hAnsi="Times New Roman" w:cs="Times New Roman"/>
          <w:b/>
          <w:bCs/>
          <w:sz w:val="24"/>
          <w:szCs w:val="24"/>
        </w:rPr>
        <w:t>крупных сделок</w:t>
      </w:r>
    </w:p>
    <w:p w:rsidR="0015134D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34D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34D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34D" w:rsidRDefault="0015134D" w:rsidP="000A68AE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Порядок предварительного согласования совершения </w:t>
      </w:r>
      <w:r w:rsidR="000A68AE">
        <w:rPr>
          <w:rFonts w:ascii="Times New Roman" w:hAnsi="Times New Roman" w:cs="Times New Roman"/>
          <w:bCs/>
          <w:sz w:val="24"/>
          <w:szCs w:val="24"/>
        </w:rPr>
        <w:t>внутригородским муниципальным образованием города Севастополя Андреевский муниципальный округ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</w:t>
      </w:r>
    </w:p>
    <w:p w:rsidR="0015134D" w:rsidRDefault="0015134D" w:rsidP="00245DAE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крупных сделок (далее – Порядок), принимаемых в соответствии с Федеральными законами от 12 января 1996 г. № 7-ФЗ «О некоммерческих организациях» (далее - Федеральный закон № 7-ФЗ),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03.11.2006 № 174-ФЗ «Об автономных учреждениях», разработан согласно </w:t>
      </w:r>
      <w:r w:rsidR="00245DAE">
        <w:rPr>
          <w:rFonts w:ascii="Times New Roman" w:hAnsi="Times New Roman" w:cs="Times New Roman"/>
          <w:bCs/>
          <w:sz w:val="24"/>
          <w:szCs w:val="24"/>
        </w:rPr>
        <w:t>постановлению местной администрации Андреевского муниципального округа</w:t>
      </w:r>
      <w:r w:rsidR="00245DAE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245DAE" w:rsidRPr="00245DAE">
        <w:rPr>
          <w:rFonts w:ascii="Times New Roman" w:hAnsi="Times New Roman" w:cs="Times New Roman"/>
          <w:bCs/>
          <w:sz w:val="24"/>
          <w:szCs w:val="24"/>
        </w:rPr>
        <w:t>от 02 сентября</w:t>
      </w:r>
      <w:r w:rsidRPr="00245DA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45DAE" w:rsidRPr="00245DAE">
        <w:rPr>
          <w:rFonts w:ascii="Times New Roman" w:hAnsi="Times New Roman" w:cs="Times New Roman"/>
          <w:bCs/>
          <w:sz w:val="24"/>
          <w:szCs w:val="24"/>
        </w:rPr>
        <w:t>2015 года № 18-А</w:t>
      </w:r>
      <w:r w:rsidRPr="00245DA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в целях</w:t>
      </w:r>
    </w:p>
    <w:p w:rsidR="0015134D" w:rsidRDefault="0015134D" w:rsidP="00245DAE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повышения эффективности управления закрепленным за учреждениями государственным (муниципальным) 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усиления ответственности их руководителей.</w:t>
      </w:r>
    </w:p>
    <w:p w:rsidR="00245DAE" w:rsidRDefault="00245DAE" w:rsidP="00106618">
      <w:pPr>
        <w:pStyle w:val="ab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245DAE">
        <w:rPr>
          <w:color w:val="000000"/>
        </w:rPr>
        <w:t xml:space="preserve">Определение </w:t>
      </w:r>
      <w:r w:rsidRPr="00245DAE">
        <w:rPr>
          <w:b/>
          <w:color w:val="000000"/>
        </w:rPr>
        <w:t>крупной сделки</w:t>
      </w:r>
      <w:r w:rsidRPr="00245DAE">
        <w:rPr>
          <w:color w:val="000000"/>
        </w:rPr>
        <w:t>, совершаемой бюджетным учреждением, дано в п. 13 ст. 9.2 Федерального закона от 12.01.1996 № 7-ФЗ “О некоммерческих организациях” (далее – Закон № 7-ФЗ). Для целей названного Закона крупной признается сделка (несколько взаимосвязанных сделок), связанная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указанного имущества в пользование или залог при условии, что цена такой сделки либо стоимость отчуждаемого или передаваемого имущества превышает 10% балансовой стоимости активов бюджетного учреждения, определяемой по данным его бухгалтерской отчетности на последнюю отчетную дату, если уставом бюджетного учреждения не предусмотрен меньший размер крупной сделки.</w:t>
      </w:r>
    </w:p>
    <w:p w:rsidR="00106618" w:rsidRPr="00245DAE" w:rsidRDefault="00106618" w:rsidP="00106618">
      <w:pPr>
        <w:pStyle w:val="ab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</w:rPr>
      </w:pPr>
    </w:p>
    <w:p w:rsidR="0015134D" w:rsidRPr="00245DAE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DAE">
        <w:rPr>
          <w:rFonts w:ascii="Times New Roman" w:hAnsi="Times New Roman" w:cs="Times New Roman"/>
          <w:bCs/>
          <w:sz w:val="24"/>
          <w:szCs w:val="24"/>
        </w:rPr>
        <w:t xml:space="preserve">2. В целях получения предварительного согласия совершения Учреждением крупной сделки </w:t>
      </w:r>
      <w:r w:rsidR="00245DAE">
        <w:rPr>
          <w:rFonts w:ascii="Times New Roman" w:hAnsi="Times New Roman" w:cs="Times New Roman"/>
          <w:bCs/>
          <w:sz w:val="24"/>
          <w:szCs w:val="24"/>
        </w:rPr>
        <w:t>местная  администрация Андреевского муниципального округа</w:t>
      </w:r>
      <w:r w:rsidRPr="00245DAE">
        <w:rPr>
          <w:rFonts w:ascii="Times New Roman" w:hAnsi="Times New Roman" w:cs="Times New Roman"/>
          <w:bCs/>
          <w:sz w:val="24"/>
          <w:szCs w:val="24"/>
        </w:rPr>
        <w:t xml:space="preserve"> направляет в </w:t>
      </w:r>
      <w:r w:rsidR="00DA3C19">
        <w:rPr>
          <w:rFonts w:ascii="Times New Roman" w:hAnsi="Times New Roman" w:cs="Times New Roman"/>
          <w:bCs/>
          <w:sz w:val="24"/>
          <w:szCs w:val="24"/>
        </w:rPr>
        <w:t>Совет Андреевского муниципального округа</w:t>
      </w:r>
      <w:r w:rsidRPr="00245DAE">
        <w:rPr>
          <w:rFonts w:ascii="Times New Roman" w:hAnsi="Times New Roman" w:cs="Times New Roman"/>
          <w:bCs/>
          <w:sz w:val="24"/>
          <w:szCs w:val="24"/>
        </w:rPr>
        <w:t xml:space="preserve"> надлежащим образом оформленное и подписанное руководителем Учреждения (лицом, исполняющим его обязанности) Обращение о даче предварительного согласия на совершение Учреждением крупной сделки (далее - Обращение).</w:t>
      </w:r>
    </w:p>
    <w:p w:rsidR="0015134D" w:rsidRPr="00245DAE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DAE">
        <w:rPr>
          <w:rFonts w:ascii="Times New Roman" w:hAnsi="Times New Roman" w:cs="Times New Roman"/>
          <w:bCs/>
          <w:sz w:val="24"/>
          <w:szCs w:val="24"/>
        </w:rPr>
        <w:t>В Обращении указывается:</w:t>
      </w:r>
    </w:p>
    <w:p w:rsidR="0015134D" w:rsidRPr="00245DAE" w:rsidRDefault="00245DAE" w:rsidP="00245DAE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5134D" w:rsidRPr="00245DAE">
        <w:rPr>
          <w:rFonts w:ascii="Times New Roman" w:hAnsi="Times New Roman" w:cs="Times New Roman"/>
          <w:bCs/>
          <w:sz w:val="24"/>
          <w:szCs w:val="24"/>
        </w:rPr>
        <w:t>экономическое обоснование необходимости и цели заключения крупной сделки;</w:t>
      </w:r>
    </w:p>
    <w:p w:rsidR="0015134D" w:rsidRPr="00245DAE" w:rsidRDefault="00245DAE" w:rsidP="00245DAE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5134D" w:rsidRPr="00245DAE">
        <w:rPr>
          <w:rFonts w:ascii="Times New Roman" w:hAnsi="Times New Roman" w:cs="Times New Roman"/>
          <w:bCs/>
          <w:sz w:val="24"/>
          <w:szCs w:val="24"/>
        </w:rPr>
        <w:t>информация о сторонах крупной сделки;</w:t>
      </w:r>
    </w:p>
    <w:p w:rsidR="0015134D" w:rsidRPr="00245DAE" w:rsidRDefault="00245DAE" w:rsidP="00245DAE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5134D" w:rsidRPr="00245DAE">
        <w:rPr>
          <w:rFonts w:ascii="Times New Roman" w:hAnsi="Times New Roman" w:cs="Times New Roman"/>
          <w:bCs/>
          <w:sz w:val="24"/>
          <w:szCs w:val="24"/>
        </w:rPr>
        <w:t>предмет и цена крупной сделки в рублях;</w:t>
      </w:r>
    </w:p>
    <w:p w:rsidR="0015134D" w:rsidRPr="00245DAE" w:rsidRDefault="00245DAE" w:rsidP="00245DAE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5134D" w:rsidRPr="00245DAE">
        <w:rPr>
          <w:rFonts w:ascii="Times New Roman" w:hAnsi="Times New Roman" w:cs="Times New Roman"/>
          <w:bCs/>
          <w:sz w:val="24"/>
          <w:szCs w:val="24"/>
        </w:rPr>
        <w:t>срок поставок товаров, выполнения работ, оказания услуг по крупной сделке;</w:t>
      </w:r>
    </w:p>
    <w:p w:rsidR="0015134D" w:rsidRPr="00245DAE" w:rsidRDefault="00245DAE" w:rsidP="00245DAE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15134D" w:rsidRPr="00245DAE">
        <w:rPr>
          <w:rFonts w:ascii="Times New Roman" w:hAnsi="Times New Roman" w:cs="Times New Roman"/>
          <w:bCs/>
          <w:sz w:val="24"/>
          <w:szCs w:val="24"/>
        </w:rPr>
        <w:t>источник финансового обеспечения крупной сделки;</w:t>
      </w:r>
    </w:p>
    <w:p w:rsidR="0015134D" w:rsidRPr="00245DAE" w:rsidRDefault="00245DAE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5134D" w:rsidRPr="00245DAE">
        <w:rPr>
          <w:rFonts w:ascii="Times New Roman" w:hAnsi="Times New Roman" w:cs="Times New Roman"/>
          <w:bCs/>
          <w:sz w:val="24"/>
          <w:szCs w:val="24"/>
        </w:rPr>
        <w:t>информация о способности Учреждения исполнять свои обязательства по крупной сделке с учетом ожидаемого результата крупной сделки для Учреждения.</w:t>
      </w:r>
    </w:p>
    <w:p w:rsidR="0015134D" w:rsidRPr="00245DAE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DAE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245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DAE">
        <w:rPr>
          <w:rFonts w:ascii="Times New Roman" w:hAnsi="Times New Roman" w:cs="Times New Roman"/>
          <w:bCs/>
          <w:sz w:val="24"/>
          <w:szCs w:val="24"/>
        </w:rPr>
        <w:t>Обращению прилагаются:</w:t>
      </w:r>
    </w:p>
    <w:p w:rsidR="0015134D" w:rsidRPr="00245DAE" w:rsidRDefault="00245DAE" w:rsidP="00245DAE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5134D" w:rsidRPr="00245DAE">
        <w:rPr>
          <w:rFonts w:ascii="Times New Roman" w:hAnsi="Times New Roman" w:cs="Times New Roman"/>
          <w:bCs/>
          <w:sz w:val="24"/>
          <w:szCs w:val="24"/>
        </w:rPr>
        <w:t>копия проекта договора (контракта), содержащего условия крупной сделки;</w:t>
      </w:r>
    </w:p>
    <w:p w:rsidR="0015134D" w:rsidRPr="00245DAE" w:rsidRDefault="00245DAE" w:rsidP="00245DAE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5134D" w:rsidRPr="00245DAE">
        <w:rPr>
          <w:rFonts w:ascii="Times New Roman" w:hAnsi="Times New Roman" w:cs="Times New Roman"/>
          <w:bCs/>
          <w:sz w:val="24"/>
          <w:szCs w:val="24"/>
        </w:rPr>
        <w:t>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крупную сделку, произведенной не ранее чем за 3 месяца до представления отчета;</w:t>
      </w:r>
    </w:p>
    <w:p w:rsidR="0015134D" w:rsidRPr="00245DAE" w:rsidRDefault="00245DAE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5134D" w:rsidRPr="00245DAE">
        <w:rPr>
          <w:rFonts w:ascii="Times New Roman" w:hAnsi="Times New Roman" w:cs="Times New Roman"/>
          <w:bCs/>
          <w:sz w:val="24"/>
          <w:szCs w:val="24"/>
        </w:rPr>
        <w:t>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бюджетами бюджетной системы Российской Федерации (в том числе государственными внебюджетными фондами) и указанием статуса данной задолженности (текущая или просроченная);</w:t>
      </w:r>
    </w:p>
    <w:p w:rsidR="0015134D" w:rsidRDefault="00245DAE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5134D" w:rsidRPr="00245DAE">
        <w:rPr>
          <w:rFonts w:ascii="Times New Roman" w:hAnsi="Times New Roman" w:cs="Times New Roman"/>
          <w:bCs/>
          <w:sz w:val="24"/>
          <w:szCs w:val="24"/>
        </w:rPr>
        <w:t>опись направляемых документов.</w:t>
      </w:r>
    </w:p>
    <w:p w:rsidR="00DA3C19" w:rsidRPr="00245DAE" w:rsidRDefault="00DA3C19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34D" w:rsidRPr="00245DAE" w:rsidRDefault="0015134D" w:rsidP="00DA3C19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DAE">
        <w:rPr>
          <w:rFonts w:ascii="Times New Roman" w:hAnsi="Times New Roman" w:cs="Times New Roman"/>
          <w:bCs/>
          <w:sz w:val="24"/>
          <w:szCs w:val="24"/>
        </w:rPr>
        <w:t>3. Поступившее в орган, осуществляющий функции и полномочия учредителя</w:t>
      </w:r>
      <w:r w:rsidR="00DA3C19">
        <w:rPr>
          <w:rFonts w:ascii="Times New Roman" w:hAnsi="Times New Roman" w:cs="Times New Roman"/>
          <w:bCs/>
          <w:sz w:val="24"/>
          <w:szCs w:val="24"/>
        </w:rPr>
        <w:t xml:space="preserve"> (Совет Андреевского муниципального  округа)</w:t>
      </w:r>
      <w:r w:rsidRPr="00245D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45D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45DAE">
        <w:rPr>
          <w:rFonts w:ascii="Times New Roman" w:hAnsi="Times New Roman" w:cs="Times New Roman"/>
          <w:bCs/>
          <w:sz w:val="24"/>
          <w:szCs w:val="24"/>
        </w:rPr>
        <w:t>для подготовки заключения о возможности предварительного согласования совершения бюджетным учреждением крупной сделки (либо об отказе в согласовании) и проекта соответствующего приказа.</w:t>
      </w:r>
    </w:p>
    <w:p w:rsidR="0015134D" w:rsidRDefault="0015134D" w:rsidP="0015134D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DAE">
        <w:rPr>
          <w:rFonts w:ascii="Times New Roman" w:hAnsi="Times New Roman" w:cs="Times New Roman"/>
          <w:bCs/>
          <w:sz w:val="24"/>
          <w:szCs w:val="24"/>
        </w:rPr>
        <w:tab/>
        <w:t xml:space="preserve">3.1. Обращение </w:t>
      </w:r>
      <w:r w:rsidR="00DA3C19">
        <w:rPr>
          <w:rFonts w:ascii="Times New Roman" w:hAnsi="Times New Roman" w:cs="Times New Roman"/>
          <w:bCs/>
          <w:sz w:val="24"/>
          <w:szCs w:val="24"/>
        </w:rPr>
        <w:t>местной  администрации Андреевского муниципального  округа</w:t>
      </w:r>
      <w:r w:rsidRPr="00245DAE">
        <w:rPr>
          <w:rFonts w:ascii="Times New Roman" w:hAnsi="Times New Roman" w:cs="Times New Roman"/>
          <w:bCs/>
          <w:sz w:val="24"/>
          <w:szCs w:val="24"/>
        </w:rPr>
        <w:t xml:space="preserve"> и приложенные к нему документы рассматриваются </w:t>
      </w:r>
      <w:r w:rsidR="00DA3C19">
        <w:rPr>
          <w:rFonts w:ascii="Times New Roman" w:hAnsi="Times New Roman" w:cs="Times New Roman"/>
          <w:bCs/>
          <w:sz w:val="24"/>
          <w:szCs w:val="24"/>
        </w:rPr>
        <w:t>соответствующими  комиссиями, созданными Решением   7 сессии Совета Андреевского муниципального округа от 04.08.2015 №  7/37  «О формировании постоянных комиссий ВМО г. Севастополя Андреевский МО»</w:t>
      </w:r>
      <w:r w:rsidRPr="00245DAE">
        <w:rPr>
          <w:rFonts w:ascii="Times New Roman" w:hAnsi="Times New Roman" w:cs="Times New Roman"/>
          <w:bCs/>
          <w:sz w:val="24"/>
          <w:szCs w:val="24"/>
        </w:rPr>
        <w:t xml:space="preserve"> для подготовки решения о возможности предварительного согласования совершения </w:t>
      </w:r>
      <w:r w:rsidR="00542617">
        <w:rPr>
          <w:rFonts w:ascii="Times New Roman" w:hAnsi="Times New Roman" w:cs="Times New Roman"/>
          <w:bCs/>
          <w:sz w:val="24"/>
          <w:szCs w:val="24"/>
        </w:rPr>
        <w:t>местной администрацией</w:t>
      </w:r>
      <w:r w:rsidRPr="00245DAE">
        <w:rPr>
          <w:rFonts w:ascii="Times New Roman" w:hAnsi="Times New Roman" w:cs="Times New Roman"/>
          <w:bCs/>
          <w:sz w:val="24"/>
          <w:szCs w:val="24"/>
        </w:rPr>
        <w:t xml:space="preserve"> крупной сделки (либо об отказе в согласовании) и соответствующего протокола.</w:t>
      </w:r>
    </w:p>
    <w:p w:rsidR="00542617" w:rsidRPr="00245DAE" w:rsidRDefault="00542617" w:rsidP="0015134D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34D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DAE">
        <w:rPr>
          <w:rFonts w:ascii="Times New Roman" w:hAnsi="Times New Roman" w:cs="Times New Roman"/>
          <w:bCs/>
          <w:sz w:val="24"/>
          <w:szCs w:val="24"/>
        </w:rPr>
        <w:t xml:space="preserve">4. В случае согласования совершения бюджетным учреждением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 крупной сделки в приказе (протоколе) определяется срок его действия.</w:t>
      </w:r>
    </w:p>
    <w:p w:rsidR="00542617" w:rsidRDefault="00542617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34D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Общий срок рассмотрения Обращения, представленного бюджетным учреждением, не может превышать одного месяца со дня его поступления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орган, осуществляющий функции и полномочия учредителя.</w:t>
      </w:r>
    </w:p>
    <w:p w:rsidR="0015134D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Срок рассмотрения Обращения, представленного </w:t>
      </w:r>
      <w:r w:rsidR="00542617">
        <w:rPr>
          <w:rFonts w:ascii="Times New Roman" w:hAnsi="Times New Roman" w:cs="Times New Roman"/>
          <w:bCs/>
          <w:sz w:val="24"/>
          <w:szCs w:val="24"/>
        </w:rPr>
        <w:t xml:space="preserve">местной администрацией  Андреевского муниципального  округа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42617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овет </w:t>
      </w:r>
      <w:r w:rsidR="00542617">
        <w:rPr>
          <w:rFonts w:ascii="Times New Roman" w:hAnsi="Times New Roman" w:cs="Times New Roman"/>
          <w:bCs/>
          <w:sz w:val="24"/>
          <w:szCs w:val="24"/>
        </w:rPr>
        <w:t>Андреевского муниципального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,  не должен превышать 15 календарных дней с даты регистрации Обращения в </w:t>
      </w:r>
      <w:r w:rsidR="00542617">
        <w:rPr>
          <w:rFonts w:ascii="Times New Roman" w:hAnsi="Times New Roman" w:cs="Times New Roman"/>
          <w:bCs/>
          <w:sz w:val="24"/>
          <w:szCs w:val="24"/>
        </w:rPr>
        <w:t>Совет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42617" w:rsidRDefault="00542617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34D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Орган, осуществляющий функции и полномочия учредителя (</w:t>
      </w:r>
      <w:r w:rsidR="00542617">
        <w:rPr>
          <w:rFonts w:ascii="Times New Roman" w:hAnsi="Times New Roman" w:cs="Times New Roman"/>
          <w:bCs/>
          <w:sz w:val="24"/>
          <w:szCs w:val="24"/>
        </w:rPr>
        <w:t>Совет Андреевского муниципального  округа)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принимает решение об отказе в предварительном согласовании совершения крупной сделки в случаях, если установлено:</w:t>
      </w:r>
    </w:p>
    <w:p w:rsidR="0015134D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несоответствие Обращения и документов требованиям пункта 4 Порядка и законодательству Российской Федерации;</w:t>
      </w:r>
    </w:p>
    <w:p w:rsidR="0015134D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выявление в Обращении или прилагаемых к нему документах неполных, необоснованных или недостоверных, а равно заведомо ложных сведений;</w:t>
      </w:r>
    </w:p>
    <w:p w:rsidR="0015134D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что совершение крупной сделки  существенно затруднит или приведет к невозможности осуществления Учреждением деятельности, цели, предмет и виды которой определены его уставом.</w:t>
      </w:r>
    </w:p>
    <w:p w:rsidR="00542617" w:rsidRDefault="00542617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34D" w:rsidRDefault="0015134D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В течение 3 (трех) рабочих дней со дня принятия решения о согласовании совершения бюджетным учреждением </w:t>
      </w:r>
      <w:r w:rsidR="00542617">
        <w:rPr>
          <w:rFonts w:ascii="Times New Roman" w:hAnsi="Times New Roman" w:cs="Times New Roman"/>
          <w:bCs/>
          <w:sz w:val="24"/>
          <w:szCs w:val="24"/>
        </w:rPr>
        <w:t>– местной администрацией Андреевского муниципального 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крупной сделки орган, осуществляющий функции и полномочия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учредителя (</w:t>
      </w:r>
      <w:r w:rsidR="00542617">
        <w:rPr>
          <w:rFonts w:ascii="Times New Roman" w:hAnsi="Times New Roman" w:cs="Times New Roman"/>
          <w:bCs/>
          <w:sz w:val="24"/>
          <w:szCs w:val="24"/>
        </w:rPr>
        <w:t>Совет Андреевского муниципального округа)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направляет в бюджетное учреждение копию протокола </w:t>
      </w:r>
      <w:r w:rsidR="00542617">
        <w:rPr>
          <w:rFonts w:ascii="Times New Roman" w:hAnsi="Times New Roman" w:cs="Times New Roman"/>
          <w:bCs/>
          <w:sz w:val="24"/>
          <w:szCs w:val="24"/>
        </w:rPr>
        <w:t>соответствующей комиссии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овета </w:t>
      </w:r>
      <w:r w:rsidR="00542617">
        <w:rPr>
          <w:rFonts w:ascii="Times New Roman" w:hAnsi="Times New Roman" w:cs="Times New Roman"/>
          <w:bCs/>
          <w:sz w:val="24"/>
          <w:szCs w:val="24"/>
        </w:rPr>
        <w:t>Андреевского муниципального 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согласовании совершения бюджетным учреждением  крупной сделки либо письмо с мотивированным решением об отказе в таком согласовании.</w:t>
      </w:r>
    </w:p>
    <w:p w:rsidR="00542617" w:rsidRDefault="00542617" w:rsidP="0015134D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48A" w:rsidRDefault="0005548A" w:rsidP="008B5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618" w:rsidRDefault="00106618" w:rsidP="008B5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618" w:rsidRDefault="00106618" w:rsidP="008B5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618" w:rsidRDefault="00106618" w:rsidP="008B5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618" w:rsidRDefault="00106618" w:rsidP="008B5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618" w:rsidRPr="008B516B" w:rsidRDefault="00106618" w:rsidP="00106618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6B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106618" w:rsidRPr="008B516B" w:rsidRDefault="00106618" w:rsidP="00106618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8B516B">
        <w:rPr>
          <w:rFonts w:ascii="Times New Roman" w:hAnsi="Times New Roman" w:cs="Times New Roman"/>
          <w:sz w:val="24"/>
          <w:szCs w:val="24"/>
        </w:rPr>
        <w:t>Андреевского муниципального округа                              И.Н.Валуев</w:t>
      </w:r>
    </w:p>
    <w:p w:rsidR="00106618" w:rsidRPr="0087477A" w:rsidRDefault="00106618" w:rsidP="008B5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06618" w:rsidRPr="0087477A" w:rsidSect="0094497D">
      <w:pgSz w:w="11906" w:h="16838"/>
      <w:pgMar w:top="851" w:right="851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9E" w:rsidRDefault="00F75A9E">
      <w:pPr>
        <w:spacing w:after="0" w:line="240" w:lineRule="auto"/>
      </w:pPr>
      <w:r>
        <w:separator/>
      </w:r>
    </w:p>
  </w:endnote>
  <w:endnote w:type="continuationSeparator" w:id="0">
    <w:p w:rsidR="00F75A9E" w:rsidRDefault="00F7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9E" w:rsidRDefault="00F75A9E">
      <w:pPr>
        <w:spacing w:after="0" w:line="240" w:lineRule="auto"/>
      </w:pPr>
      <w:r>
        <w:separator/>
      </w:r>
    </w:p>
  </w:footnote>
  <w:footnote w:type="continuationSeparator" w:id="0">
    <w:p w:rsidR="00F75A9E" w:rsidRDefault="00F7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B740CA"/>
    <w:multiLevelType w:val="hybridMultilevel"/>
    <w:tmpl w:val="8908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4"/>
  </w:num>
  <w:num w:numId="11">
    <w:abstractNumId w:val="2"/>
  </w:num>
  <w:num w:numId="12">
    <w:abstractNumId w:val="13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819"/>
    <w:rsid w:val="0005548A"/>
    <w:rsid w:val="00086DD1"/>
    <w:rsid w:val="000A3098"/>
    <w:rsid w:val="000A68AE"/>
    <w:rsid w:val="000B4E34"/>
    <w:rsid w:val="000F6E4E"/>
    <w:rsid w:val="00106618"/>
    <w:rsid w:val="001429E3"/>
    <w:rsid w:val="0015134D"/>
    <w:rsid w:val="00171EF5"/>
    <w:rsid w:val="001B6C34"/>
    <w:rsid w:val="001C5C47"/>
    <w:rsid w:val="002157EC"/>
    <w:rsid w:val="00222819"/>
    <w:rsid w:val="00244140"/>
    <w:rsid w:val="00245DAE"/>
    <w:rsid w:val="0026733A"/>
    <w:rsid w:val="00272686"/>
    <w:rsid w:val="002815C1"/>
    <w:rsid w:val="002C1A4C"/>
    <w:rsid w:val="00340D4C"/>
    <w:rsid w:val="0034749B"/>
    <w:rsid w:val="003920C2"/>
    <w:rsid w:val="00483687"/>
    <w:rsid w:val="0052193E"/>
    <w:rsid w:val="00542617"/>
    <w:rsid w:val="005507D9"/>
    <w:rsid w:val="00567C8E"/>
    <w:rsid w:val="005A2D08"/>
    <w:rsid w:val="005C483F"/>
    <w:rsid w:val="00642ABE"/>
    <w:rsid w:val="00657CDE"/>
    <w:rsid w:val="00695D6C"/>
    <w:rsid w:val="006D4A60"/>
    <w:rsid w:val="00723F4C"/>
    <w:rsid w:val="00740316"/>
    <w:rsid w:val="007902EC"/>
    <w:rsid w:val="0087477A"/>
    <w:rsid w:val="008A31A7"/>
    <w:rsid w:val="008B516B"/>
    <w:rsid w:val="00911F12"/>
    <w:rsid w:val="0094497D"/>
    <w:rsid w:val="00970198"/>
    <w:rsid w:val="009701E6"/>
    <w:rsid w:val="00973486"/>
    <w:rsid w:val="009D4DBF"/>
    <w:rsid w:val="00A47D4B"/>
    <w:rsid w:val="00AB24D8"/>
    <w:rsid w:val="00B57B5B"/>
    <w:rsid w:val="00BB1282"/>
    <w:rsid w:val="00BB4C2C"/>
    <w:rsid w:val="00C735D0"/>
    <w:rsid w:val="00CA40DC"/>
    <w:rsid w:val="00CB7B4B"/>
    <w:rsid w:val="00CC7207"/>
    <w:rsid w:val="00D71083"/>
    <w:rsid w:val="00D818A9"/>
    <w:rsid w:val="00D94875"/>
    <w:rsid w:val="00DA3C19"/>
    <w:rsid w:val="00DC5E0A"/>
    <w:rsid w:val="00E62BB2"/>
    <w:rsid w:val="00F40E94"/>
    <w:rsid w:val="00F55144"/>
    <w:rsid w:val="00F7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8133F8-CC62-444C-866E-BFF1DBAC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BB1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B1282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BB12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AB24D8"/>
    <w:rPr>
      <w:sz w:val="28"/>
      <w:szCs w:val="28"/>
      <w:lang w:eastAsia="en-US"/>
    </w:rPr>
  </w:style>
  <w:style w:type="paragraph" w:styleId="ad">
    <w:name w:val="No Spacing"/>
    <w:link w:val="ac"/>
    <w:uiPriority w:val="1"/>
    <w:qFormat/>
    <w:rsid w:val="00AB24D8"/>
    <w:pPr>
      <w:spacing w:after="0" w:line="240" w:lineRule="auto"/>
    </w:pPr>
    <w:rPr>
      <w:sz w:val="28"/>
      <w:szCs w:val="28"/>
      <w:lang w:eastAsia="en-US"/>
    </w:rPr>
  </w:style>
  <w:style w:type="character" w:styleId="ae">
    <w:name w:val="Hyperlink"/>
    <w:basedOn w:val="a0"/>
    <w:semiHidden/>
    <w:unhideWhenUsed/>
    <w:rsid w:val="0015134D"/>
    <w:rPr>
      <w:color w:val="0000FF"/>
      <w:u w:val="single"/>
    </w:rPr>
  </w:style>
  <w:style w:type="character" w:styleId="af">
    <w:name w:val="Strong"/>
    <w:basedOn w:val="a0"/>
    <w:uiPriority w:val="22"/>
    <w:qFormat/>
    <w:rsid w:val="00245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enigsbanner.de/fotw/images/u/ua)9981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2015-09-16T15:10:00Z</cp:lastPrinted>
  <dcterms:created xsi:type="dcterms:W3CDTF">2015-09-29T05:49:00Z</dcterms:created>
  <dcterms:modified xsi:type="dcterms:W3CDTF">2015-09-30T10:27:00Z</dcterms:modified>
</cp:coreProperties>
</file>