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A63F36" w:rsidP="0083026E">
      <w:pPr>
        <w:pStyle w:val="a4"/>
        <w:ind w:left="3540" w:firstLine="708"/>
        <w:jc w:val="both"/>
      </w:pPr>
      <w:r>
        <w:t>9</w:t>
      </w:r>
      <w:r w:rsidR="0083026E"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E03149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</w:p>
    <w:p w:rsidR="0083026E" w:rsidRPr="00E03149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E03149">
        <w:rPr>
          <w:rFonts w:ascii="Times New Roman" w:hAnsi="Times New Roman" w:cs="Times New Roman"/>
          <w:b/>
        </w:rPr>
        <w:t>МЕСТНАЯ АДМИНИСТРАЦИЯ</w:t>
      </w:r>
    </w:p>
    <w:p w:rsidR="0083026E" w:rsidRPr="00E03149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E03149">
        <w:rPr>
          <w:rFonts w:ascii="Times New Roman" w:hAnsi="Times New Roman" w:cs="Times New Roman"/>
          <w:b/>
        </w:rPr>
        <w:t xml:space="preserve"> </w:t>
      </w:r>
      <w:proofErr w:type="gramStart"/>
      <w:r w:rsidRPr="00E03149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E03149">
        <w:rPr>
          <w:rFonts w:ascii="Times New Roman" w:hAnsi="Times New Roman" w:cs="Times New Roman"/>
          <w:b/>
        </w:rPr>
        <w:t xml:space="preserve"> ОКРУГА </w:t>
      </w:r>
    </w:p>
    <w:p w:rsidR="0083026E" w:rsidRPr="00552D21" w:rsidRDefault="0083026E" w:rsidP="0083026E">
      <w:pPr>
        <w:pStyle w:val="a4"/>
        <w:jc w:val="center"/>
        <w:rPr>
          <w:rFonts w:ascii="Times New Roman" w:hAnsi="Times New Roman" w:cs="Times New Roman"/>
          <w:b/>
          <w:i/>
          <w:u w:val="single"/>
        </w:rPr>
      </w:pPr>
      <w:r w:rsidRPr="00E0314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</w:p>
    <w:p w:rsidR="0083026E" w:rsidRPr="00BF07B5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07B5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83026E" w:rsidRPr="00BF07B5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F07B5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045C2E" w:rsidRPr="00BF07B5">
        <w:rPr>
          <w:rFonts w:ascii="Times New Roman" w:hAnsi="Times New Roman" w:cs="Times New Roman"/>
          <w:b/>
          <w:sz w:val="40"/>
          <w:szCs w:val="40"/>
        </w:rPr>
        <w:t>2</w:t>
      </w:r>
      <w:r w:rsidR="00645548">
        <w:rPr>
          <w:rFonts w:ascii="Times New Roman" w:hAnsi="Times New Roman" w:cs="Times New Roman"/>
          <w:b/>
          <w:sz w:val="40"/>
          <w:szCs w:val="40"/>
        </w:rPr>
        <w:t>6</w:t>
      </w:r>
      <w:r w:rsidRPr="00BF07B5">
        <w:rPr>
          <w:rFonts w:ascii="Times New Roman" w:hAnsi="Times New Roman" w:cs="Times New Roman"/>
          <w:b/>
          <w:sz w:val="40"/>
          <w:szCs w:val="40"/>
        </w:rPr>
        <w:t>-</w:t>
      </w:r>
      <w:r w:rsidR="00E03149" w:rsidRPr="00BF07B5">
        <w:rPr>
          <w:rFonts w:ascii="Times New Roman" w:hAnsi="Times New Roman" w:cs="Times New Roman"/>
          <w:b/>
          <w:sz w:val="40"/>
          <w:szCs w:val="40"/>
        </w:rPr>
        <w:t>А</w:t>
      </w:r>
    </w:p>
    <w:p w:rsidR="00552D21" w:rsidRPr="00BF07B5" w:rsidRDefault="00552D21" w:rsidP="00552D21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935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552D21" w:rsidRPr="00552D21" w:rsidTr="00D12437">
        <w:trPr>
          <w:trHeight w:val="1512"/>
        </w:trPr>
        <w:tc>
          <w:tcPr>
            <w:tcW w:w="4674" w:type="dxa"/>
            <w:hideMark/>
          </w:tcPr>
          <w:p w:rsidR="00552D21" w:rsidRPr="00BF07B5" w:rsidRDefault="00045C2E" w:rsidP="00045C2E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</w:pPr>
            <w:r w:rsidRPr="00BF07B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17</w:t>
            </w:r>
            <w:r w:rsidR="00552D21" w:rsidRPr="00BF07B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552D21" w:rsidRPr="00BF07B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сентября  2015</w:t>
            </w:r>
            <w:proofErr w:type="gramEnd"/>
            <w:r w:rsidR="00552D21" w:rsidRPr="00BF07B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681" w:type="dxa"/>
            <w:hideMark/>
          </w:tcPr>
          <w:p w:rsidR="00552D21" w:rsidRPr="00BF07B5" w:rsidRDefault="00552D21" w:rsidP="00552D21">
            <w:pPr>
              <w:suppressLineNumbers/>
              <w:suppressAutoHyphens/>
              <w:jc w:val="righ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</w:pPr>
            <w:r w:rsidRPr="00BF07B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с. Андреевка</w:t>
            </w:r>
          </w:p>
        </w:tc>
      </w:tr>
    </w:tbl>
    <w:p w:rsidR="006A6518" w:rsidRDefault="00D12437" w:rsidP="00D12437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12437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порядка составления</w:t>
      </w:r>
    </w:p>
    <w:p w:rsidR="00D12437" w:rsidRDefault="00D12437" w:rsidP="00D12437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утверждения плана финансово-хозяйственной</w:t>
      </w:r>
    </w:p>
    <w:p w:rsidR="004F66F9" w:rsidRDefault="00D12437" w:rsidP="00D12437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4F66F9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</w:t>
      </w:r>
    </w:p>
    <w:p w:rsidR="00D12437" w:rsidRDefault="004F66F9" w:rsidP="00D12437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образования города Севастополя</w:t>
      </w:r>
    </w:p>
    <w:p w:rsidR="00D12437" w:rsidRPr="00D12437" w:rsidRDefault="00D12437" w:rsidP="00D12437">
      <w:pPr>
        <w:widowControl w:val="0"/>
        <w:spacing w:after="0" w:line="100" w:lineRule="atLeast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Андреевск</w:t>
      </w:r>
      <w:r w:rsidR="004F66F9">
        <w:rPr>
          <w:rFonts w:ascii="Times New Roman" w:hAnsi="Times New Roman" w:cs="Times New Roman"/>
          <w:b/>
          <w:bCs/>
          <w:sz w:val="24"/>
          <w:szCs w:val="24"/>
        </w:rPr>
        <w:t xml:space="preserve">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4F66F9">
        <w:rPr>
          <w:rFonts w:ascii="Times New Roman" w:hAnsi="Times New Roman" w:cs="Times New Roman"/>
          <w:b/>
          <w:bCs/>
          <w:sz w:val="24"/>
          <w:szCs w:val="24"/>
        </w:rPr>
        <w:t>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округ</w:t>
      </w:r>
    </w:p>
    <w:p w:rsidR="0027653C" w:rsidRPr="00D12437" w:rsidRDefault="0027653C" w:rsidP="0027653C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7653C" w:rsidRPr="00D12437" w:rsidRDefault="0027653C" w:rsidP="0027653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307" w:rsidRPr="00E62BB2" w:rsidRDefault="0027653C" w:rsidP="00D1243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3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подпунктом 6 пункта 3.3 статьи 32 Федерального закона от 12 января 1996 г. № 7-ФЗ «О некоммерческих </w:t>
      </w:r>
      <w:proofErr w:type="gramStart"/>
      <w:r w:rsidRPr="00D12437"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r w:rsidR="006A6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6518" w:rsidRPr="00545307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="006A6518" w:rsidRPr="005453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45307" w:rsidRPr="00E62BB2">
        <w:rPr>
          <w:rFonts w:ascii="Times New Roman" w:hAnsi="Times New Roman" w:cs="Times New Roman"/>
          <w:sz w:val="24"/>
          <w:szCs w:val="24"/>
        </w:rPr>
        <w:t xml:space="preserve"> Законом  города Севастополя от 30.12.2014  № 102 «О местном  </w:t>
      </w:r>
      <w:r w:rsidR="00545307">
        <w:rPr>
          <w:rFonts w:ascii="Times New Roman" w:hAnsi="Times New Roman" w:cs="Times New Roman"/>
          <w:sz w:val="24"/>
          <w:szCs w:val="24"/>
        </w:rPr>
        <w:t>самоуправлении в городе Севастополе»</w:t>
      </w:r>
      <w:r w:rsidR="00545307" w:rsidRPr="00E62BB2">
        <w:rPr>
          <w:rFonts w:ascii="Times New Roman" w:hAnsi="Times New Roman" w:cs="Times New Roman"/>
          <w:sz w:val="24"/>
          <w:szCs w:val="24"/>
        </w:rPr>
        <w:t>, Уставом  внутригородского муниципального образования города Севастополя Андреевский муниципальный округ, местная  администрация Андреевского муниципального округа</w:t>
      </w:r>
    </w:p>
    <w:p w:rsidR="00545307" w:rsidRPr="00E62BB2" w:rsidRDefault="00545307" w:rsidP="00545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307" w:rsidRPr="00E62BB2" w:rsidRDefault="00545307" w:rsidP="00545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BB2">
        <w:rPr>
          <w:rFonts w:ascii="Times New Roman" w:hAnsi="Times New Roman" w:cs="Times New Roman"/>
          <w:sz w:val="24"/>
          <w:szCs w:val="24"/>
        </w:rPr>
        <w:t xml:space="preserve">                                    ПОСТАНОВЛЯЕТ:</w:t>
      </w:r>
    </w:p>
    <w:p w:rsidR="00545307" w:rsidRPr="00E62BB2" w:rsidRDefault="00545307" w:rsidP="00545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B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45307" w:rsidRPr="00545307" w:rsidRDefault="00545307" w:rsidP="00545307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62BB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  Порядок </w:t>
      </w:r>
      <w:r w:rsidR="00D12437">
        <w:rPr>
          <w:rFonts w:ascii="Times New Roman" w:hAnsi="Times New Roman" w:cs="Times New Roman"/>
          <w:sz w:val="24"/>
          <w:szCs w:val="24"/>
        </w:rPr>
        <w:t xml:space="preserve">составления и утверждения плана финансово-хозяйственной деятельности </w:t>
      </w:r>
      <w:r w:rsidR="004F66F9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proofErr w:type="gramStart"/>
      <w:r w:rsidR="004F66F9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="004F66F9">
        <w:rPr>
          <w:rFonts w:ascii="Times New Roman" w:hAnsi="Times New Roman" w:cs="Times New Roman"/>
          <w:sz w:val="24"/>
          <w:szCs w:val="24"/>
        </w:rPr>
        <w:t xml:space="preserve"> города Севастополя </w:t>
      </w:r>
      <w:r w:rsidR="00D12437">
        <w:rPr>
          <w:rFonts w:ascii="Times New Roman" w:hAnsi="Times New Roman" w:cs="Times New Roman"/>
          <w:sz w:val="24"/>
          <w:szCs w:val="24"/>
        </w:rPr>
        <w:t xml:space="preserve"> Андреевск</w:t>
      </w:r>
      <w:r w:rsidR="004F66F9">
        <w:rPr>
          <w:rFonts w:ascii="Times New Roman" w:hAnsi="Times New Roman" w:cs="Times New Roman"/>
          <w:sz w:val="24"/>
          <w:szCs w:val="24"/>
        </w:rPr>
        <w:t xml:space="preserve">ий </w:t>
      </w:r>
      <w:r w:rsidR="00D1243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F66F9">
        <w:rPr>
          <w:rFonts w:ascii="Times New Roman" w:hAnsi="Times New Roman" w:cs="Times New Roman"/>
          <w:sz w:val="24"/>
          <w:szCs w:val="24"/>
        </w:rPr>
        <w:t>ый</w:t>
      </w:r>
      <w:r w:rsidR="00D12437">
        <w:rPr>
          <w:rFonts w:ascii="Times New Roman" w:hAnsi="Times New Roman" w:cs="Times New Roman"/>
          <w:sz w:val="24"/>
          <w:szCs w:val="24"/>
        </w:rPr>
        <w:t xml:space="preserve">  округ  (прилагается).</w:t>
      </w:r>
    </w:p>
    <w:p w:rsidR="00545307" w:rsidRPr="00545307" w:rsidRDefault="00545307" w:rsidP="00545307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307">
        <w:rPr>
          <w:rFonts w:ascii="Times New Roman" w:hAnsi="Times New Roman" w:cs="Times New Roman"/>
          <w:sz w:val="24"/>
          <w:szCs w:val="24"/>
        </w:rPr>
        <w:t xml:space="preserve">2. </w:t>
      </w:r>
      <w:r w:rsidRPr="0054530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обнародованию на информационном стенде, расположенном по адресу: 299813, </w:t>
      </w:r>
      <w:proofErr w:type="spellStart"/>
      <w:r w:rsidRPr="00545307">
        <w:rPr>
          <w:rFonts w:ascii="Times New Roman" w:hAnsi="Times New Roman" w:cs="Times New Roman"/>
          <w:color w:val="000000"/>
          <w:sz w:val="24"/>
          <w:szCs w:val="24"/>
        </w:rPr>
        <w:t>г.Севастополь</w:t>
      </w:r>
      <w:proofErr w:type="spellEnd"/>
      <w:r w:rsidRPr="00545307">
        <w:rPr>
          <w:rFonts w:ascii="Times New Roman" w:hAnsi="Times New Roman" w:cs="Times New Roman"/>
          <w:color w:val="000000"/>
          <w:sz w:val="24"/>
          <w:szCs w:val="24"/>
        </w:rPr>
        <w:t>, с. Андреевка, ул. Центральная,22.</w:t>
      </w:r>
    </w:p>
    <w:p w:rsidR="00545307" w:rsidRPr="00545307" w:rsidRDefault="00545307" w:rsidP="00545307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307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proofErr w:type="gramStart"/>
      <w:r w:rsidRPr="00545307">
        <w:rPr>
          <w:rFonts w:ascii="Times New Roman" w:hAnsi="Times New Roman" w:cs="Times New Roman"/>
          <w:sz w:val="24"/>
          <w:szCs w:val="24"/>
        </w:rPr>
        <w:t>Порядка  возложить</w:t>
      </w:r>
      <w:proofErr w:type="gramEnd"/>
      <w:r w:rsidRPr="00545307">
        <w:rPr>
          <w:rFonts w:ascii="Times New Roman" w:hAnsi="Times New Roman" w:cs="Times New Roman"/>
          <w:sz w:val="24"/>
          <w:szCs w:val="24"/>
        </w:rPr>
        <w:t xml:space="preserve"> на Главу местной администрации Андреевского  муниципального округа  </w:t>
      </w:r>
      <w:proofErr w:type="spellStart"/>
      <w:r w:rsidRPr="00545307"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 w:rsidRPr="00545307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545307" w:rsidRPr="00D12437" w:rsidRDefault="00545307" w:rsidP="00545307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307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D12437" w:rsidRDefault="00D12437" w:rsidP="00D12437">
      <w:pPr>
        <w:pStyle w:val="a7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12437" w:rsidRPr="00DA607E" w:rsidRDefault="00D12437" w:rsidP="00D12437">
      <w:pPr>
        <w:pStyle w:val="a7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07E" w:rsidRPr="00545307" w:rsidRDefault="00DA607E" w:rsidP="00DA607E">
      <w:pPr>
        <w:pStyle w:val="a7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07E" w:rsidRPr="00DA607E" w:rsidRDefault="00DA607E" w:rsidP="00DA607E">
      <w:pPr>
        <w:pStyle w:val="a7"/>
        <w:widowControl w:val="0"/>
        <w:tabs>
          <w:tab w:val="num" w:pos="0"/>
        </w:tabs>
        <w:suppressAutoHyphens/>
        <w:spacing w:line="100" w:lineRule="atLeast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07E">
        <w:rPr>
          <w:rFonts w:ascii="Times New Roman" w:hAnsi="Times New Roman" w:cs="Times New Roman"/>
          <w:sz w:val="24"/>
          <w:szCs w:val="24"/>
        </w:rPr>
        <w:t>Глава  местной</w:t>
      </w:r>
      <w:proofErr w:type="gramEnd"/>
      <w:r w:rsidRPr="00DA607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A607E" w:rsidRDefault="00DA607E" w:rsidP="00DA607E">
      <w:pPr>
        <w:pStyle w:val="a7"/>
        <w:widowControl w:val="0"/>
        <w:tabs>
          <w:tab w:val="num" w:pos="0"/>
        </w:tabs>
        <w:suppressAutoHyphens/>
        <w:spacing w:line="100" w:lineRule="atLeas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A607E">
        <w:rPr>
          <w:rFonts w:ascii="Times New Roman" w:hAnsi="Times New Roman" w:cs="Times New Roman"/>
          <w:sz w:val="24"/>
          <w:szCs w:val="24"/>
        </w:rPr>
        <w:t xml:space="preserve">Андреевского муниципального округа                              </w:t>
      </w:r>
      <w:proofErr w:type="spellStart"/>
      <w:r w:rsidRPr="00DA607E"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D12437" w:rsidRDefault="00D12437" w:rsidP="00DA607E">
      <w:pPr>
        <w:pStyle w:val="a7"/>
        <w:widowControl w:val="0"/>
        <w:tabs>
          <w:tab w:val="num" w:pos="0"/>
        </w:tabs>
        <w:suppressAutoHyphens/>
        <w:spacing w:line="100" w:lineRule="atLea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12437" w:rsidRPr="00DA607E" w:rsidRDefault="00D12437" w:rsidP="00DA607E">
      <w:pPr>
        <w:pStyle w:val="a7"/>
        <w:widowControl w:val="0"/>
        <w:tabs>
          <w:tab w:val="num" w:pos="0"/>
        </w:tabs>
        <w:suppressAutoHyphens/>
        <w:spacing w:line="100" w:lineRule="atLeast"/>
        <w:ind w:left="106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3227A5" w:rsidRPr="004F66F9" w:rsidRDefault="004F66F9" w:rsidP="003227A5">
      <w:pPr>
        <w:widowControl w:val="0"/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Pr="004F66F9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4F66F9" w:rsidRDefault="004F66F9" w:rsidP="003227A5">
      <w:pPr>
        <w:widowControl w:val="0"/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Pr="004F66F9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</w:p>
    <w:p w:rsidR="004F66F9" w:rsidRDefault="004F66F9" w:rsidP="003227A5">
      <w:pPr>
        <w:widowControl w:val="0"/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Андреевского  муниципального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округа</w:t>
      </w:r>
    </w:p>
    <w:p w:rsidR="004F66F9" w:rsidRDefault="004F66F9" w:rsidP="003227A5">
      <w:pPr>
        <w:widowControl w:val="0"/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от 17 сентября 2015 года № 26-А</w:t>
      </w:r>
    </w:p>
    <w:p w:rsidR="004F66F9" w:rsidRDefault="004F66F9" w:rsidP="003227A5">
      <w:pPr>
        <w:widowControl w:val="0"/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F66F9" w:rsidRDefault="004F66F9" w:rsidP="003227A5">
      <w:pPr>
        <w:widowControl w:val="0"/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66F9" w:rsidRDefault="004F66F9" w:rsidP="003227A5">
      <w:pPr>
        <w:widowControl w:val="0"/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66F9" w:rsidRPr="004F66F9" w:rsidRDefault="004F66F9" w:rsidP="003227A5">
      <w:pPr>
        <w:widowControl w:val="0"/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74B3" w:rsidRPr="004F66F9" w:rsidRDefault="00A774B3" w:rsidP="00A774B3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66F9">
        <w:rPr>
          <w:rFonts w:ascii="Times New Roman" w:hAnsi="Times New Roman" w:cs="Times New Roman"/>
          <w:b/>
          <w:caps/>
          <w:sz w:val="24"/>
          <w:szCs w:val="24"/>
        </w:rPr>
        <w:t xml:space="preserve">ПОРЯДОК </w:t>
      </w:r>
    </w:p>
    <w:p w:rsidR="00A774B3" w:rsidRPr="004F66F9" w:rsidRDefault="00A774B3" w:rsidP="00A774B3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6F9">
        <w:rPr>
          <w:rFonts w:ascii="Times New Roman" w:hAnsi="Times New Roman" w:cs="Times New Roman"/>
          <w:b/>
          <w:caps/>
          <w:sz w:val="24"/>
          <w:szCs w:val="24"/>
        </w:rPr>
        <w:t xml:space="preserve">СОСТАВЛЕНИЯ </w:t>
      </w:r>
      <w:r w:rsidR="004F66F9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4F66F9">
        <w:rPr>
          <w:rFonts w:ascii="Times New Roman" w:hAnsi="Times New Roman" w:cs="Times New Roman"/>
          <w:b/>
          <w:caps/>
          <w:sz w:val="24"/>
          <w:szCs w:val="24"/>
        </w:rPr>
        <w:t>и УТВЕРЖДЕНИЯ</w:t>
      </w:r>
      <w:r w:rsidR="004F66F9">
        <w:rPr>
          <w:rFonts w:ascii="Times New Roman" w:hAnsi="Times New Roman" w:cs="Times New Roman"/>
          <w:b/>
          <w:caps/>
          <w:sz w:val="24"/>
          <w:szCs w:val="24"/>
        </w:rPr>
        <w:t xml:space="preserve">   </w:t>
      </w:r>
      <w:r w:rsidRPr="004F66F9">
        <w:rPr>
          <w:rFonts w:ascii="Times New Roman" w:hAnsi="Times New Roman" w:cs="Times New Roman"/>
          <w:b/>
          <w:caps/>
          <w:sz w:val="24"/>
          <w:szCs w:val="24"/>
        </w:rPr>
        <w:t xml:space="preserve"> плана финансово-</w:t>
      </w:r>
      <w:proofErr w:type="gramStart"/>
      <w:r w:rsidRPr="004F66F9">
        <w:rPr>
          <w:rFonts w:ascii="Times New Roman" w:hAnsi="Times New Roman" w:cs="Times New Roman"/>
          <w:b/>
          <w:caps/>
          <w:sz w:val="24"/>
          <w:szCs w:val="24"/>
        </w:rPr>
        <w:t xml:space="preserve">хозяйственной </w:t>
      </w:r>
      <w:r w:rsidR="004F66F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F66F9">
        <w:rPr>
          <w:rFonts w:ascii="Times New Roman" w:hAnsi="Times New Roman" w:cs="Times New Roman"/>
          <w:b/>
          <w:caps/>
          <w:sz w:val="24"/>
          <w:szCs w:val="24"/>
        </w:rPr>
        <w:t>деятельности</w:t>
      </w:r>
      <w:proofErr w:type="gramEnd"/>
      <w:r w:rsidRPr="004F66F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F66F9">
        <w:rPr>
          <w:rFonts w:ascii="Times New Roman" w:hAnsi="Times New Roman" w:cs="Times New Roman"/>
          <w:b/>
          <w:caps/>
          <w:sz w:val="24"/>
          <w:szCs w:val="24"/>
        </w:rPr>
        <w:t xml:space="preserve"> внутригородского  муниципального  образования  города Севастополя Андреевский    муниципальный   округ</w:t>
      </w:r>
    </w:p>
    <w:p w:rsidR="00A774B3" w:rsidRPr="004F66F9" w:rsidRDefault="00A774B3" w:rsidP="00A774B3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74B3" w:rsidRPr="004F66F9" w:rsidRDefault="00A774B3" w:rsidP="00A774B3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6F9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A774B3" w:rsidRPr="004F66F9" w:rsidRDefault="00A774B3" w:rsidP="00A774B3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74B3" w:rsidRPr="004F66F9" w:rsidRDefault="00A774B3" w:rsidP="004F66F9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устанавливает правила составления и утверждения плана финансово-хозяйственной деятельности </w:t>
      </w:r>
      <w:r w:rsidR="004F66F9">
        <w:rPr>
          <w:rFonts w:ascii="Times New Roman" w:hAnsi="Times New Roman" w:cs="Times New Roman"/>
          <w:bCs/>
          <w:sz w:val="24"/>
          <w:szCs w:val="24"/>
        </w:rPr>
        <w:t xml:space="preserve">внутригородского </w:t>
      </w:r>
      <w:proofErr w:type="gramStart"/>
      <w:r w:rsidR="004F66F9">
        <w:rPr>
          <w:rFonts w:ascii="Times New Roman" w:hAnsi="Times New Roman" w:cs="Times New Roman"/>
          <w:bCs/>
          <w:sz w:val="24"/>
          <w:szCs w:val="24"/>
        </w:rPr>
        <w:t>муниципального  образования</w:t>
      </w:r>
      <w:proofErr w:type="gramEnd"/>
      <w:r w:rsidR="004F66F9">
        <w:rPr>
          <w:rFonts w:ascii="Times New Roman" w:hAnsi="Times New Roman" w:cs="Times New Roman"/>
          <w:bCs/>
          <w:sz w:val="24"/>
          <w:szCs w:val="24"/>
        </w:rPr>
        <w:t xml:space="preserve"> Андреевский муниципальный  округ.</w:t>
      </w:r>
    </w:p>
    <w:p w:rsidR="00A774B3" w:rsidRPr="004F66F9" w:rsidRDefault="00A774B3" w:rsidP="00DD5BD9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 xml:space="preserve">План составляется на финансовый год в случае, если закон о бюджете </w:t>
      </w:r>
      <w:r w:rsidR="004F66F9" w:rsidRPr="004F66F9">
        <w:rPr>
          <w:rFonts w:ascii="Times New Roman" w:hAnsi="Times New Roman" w:cs="Times New Roman"/>
          <w:bCs/>
          <w:sz w:val="24"/>
          <w:szCs w:val="24"/>
        </w:rPr>
        <w:t xml:space="preserve">Андреевского </w:t>
      </w:r>
      <w:proofErr w:type="gramStart"/>
      <w:r w:rsidR="004F66F9" w:rsidRPr="004F66F9">
        <w:rPr>
          <w:rFonts w:ascii="Times New Roman" w:hAnsi="Times New Roman" w:cs="Times New Roman"/>
          <w:bCs/>
          <w:sz w:val="24"/>
          <w:szCs w:val="24"/>
        </w:rPr>
        <w:t>муниципального  округа</w:t>
      </w:r>
      <w:proofErr w:type="gramEnd"/>
      <w:r w:rsidRPr="004F66F9">
        <w:rPr>
          <w:rFonts w:ascii="Times New Roman" w:hAnsi="Times New Roman" w:cs="Times New Roman"/>
          <w:bCs/>
          <w:sz w:val="24"/>
          <w:szCs w:val="24"/>
        </w:rPr>
        <w:t xml:space="preserve"> (решение о бюджете</w:t>
      </w:r>
      <w:r w:rsidR="004F66F9" w:rsidRPr="004F66F9">
        <w:rPr>
          <w:rFonts w:ascii="Times New Roman" w:hAnsi="Times New Roman" w:cs="Times New Roman"/>
          <w:bCs/>
          <w:sz w:val="24"/>
          <w:szCs w:val="24"/>
        </w:rPr>
        <w:t xml:space="preserve"> Андреевского  муниципального  округа</w:t>
      </w:r>
      <w:r w:rsidRPr="004F66F9">
        <w:rPr>
          <w:rFonts w:ascii="Times New Roman" w:hAnsi="Times New Roman" w:cs="Times New Roman"/>
          <w:bCs/>
          <w:sz w:val="24"/>
          <w:szCs w:val="24"/>
        </w:rPr>
        <w:t>) (далее – закон (решение) о бюджете) утверждается на один финансовый год, либо на финансовый год и плановый период, если закон (решение) о бюджете утверждается на очередной финансовый год и плановый период.</w:t>
      </w:r>
    </w:p>
    <w:p w:rsidR="00A774B3" w:rsidRPr="004F66F9" w:rsidRDefault="00A774B3" w:rsidP="00A774B3">
      <w:pPr>
        <w:pStyle w:val="1"/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74B3" w:rsidRPr="004F66F9" w:rsidRDefault="00A774B3" w:rsidP="00A774B3">
      <w:pPr>
        <w:widowControl w:val="0"/>
        <w:tabs>
          <w:tab w:val="left" w:pos="993"/>
        </w:tabs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6F9">
        <w:rPr>
          <w:rFonts w:ascii="Times New Roman" w:hAnsi="Times New Roman" w:cs="Times New Roman"/>
          <w:b/>
          <w:bCs/>
          <w:sz w:val="24"/>
          <w:szCs w:val="24"/>
        </w:rPr>
        <w:t>II. Порядок составления Плана</w:t>
      </w:r>
    </w:p>
    <w:p w:rsidR="00A774B3" w:rsidRPr="004F66F9" w:rsidRDefault="00A774B3" w:rsidP="00A774B3">
      <w:pPr>
        <w:widowControl w:val="0"/>
        <w:tabs>
          <w:tab w:val="left" w:pos="993"/>
        </w:tabs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74B3" w:rsidRPr="004A0296" w:rsidRDefault="00A774B3" w:rsidP="00AE31E3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296">
        <w:rPr>
          <w:rFonts w:ascii="Times New Roman" w:hAnsi="Times New Roman" w:cs="Times New Roman"/>
          <w:bCs/>
          <w:sz w:val="24"/>
          <w:szCs w:val="24"/>
        </w:rPr>
        <w:t xml:space="preserve">План </w:t>
      </w:r>
      <w:proofErr w:type="gramStart"/>
      <w:r w:rsidRPr="004A0296">
        <w:rPr>
          <w:rFonts w:ascii="Times New Roman" w:hAnsi="Times New Roman" w:cs="Times New Roman"/>
          <w:bCs/>
          <w:sz w:val="24"/>
          <w:szCs w:val="24"/>
        </w:rPr>
        <w:t xml:space="preserve">составляется </w:t>
      </w:r>
      <w:r w:rsidR="004F66F9" w:rsidRPr="004A0296">
        <w:rPr>
          <w:rFonts w:ascii="Times New Roman" w:hAnsi="Times New Roman" w:cs="Times New Roman"/>
          <w:bCs/>
          <w:sz w:val="24"/>
          <w:szCs w:val="24"/>
        </w:rPr>
        <w:t xml:space="preserve"> местной</w:t>
      </w:r>
      <w:proofErr w:type="gramEnd"/>
      <w:r w:rsidR="004F66F9" w:rsidRPr="004A0296">
        <w:rPr>
          <w:rFonts w:ascii="Times New Roman" w:hAnsi="Times New Roman" w:cs="Times New Roman"/>
          <w:bCs/>
          <w:sz w:val="24"/>
          <w:szCs w:val="24"/>
        </w:rPr>
        <w:t xml:space="preserve"> администрацией Андреевского муниципального  округа</w:t>
      </w:r>
      <w:r w:rsidRPr="004A029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A0296" w:rsidRPr="004A0296">
        <w:rPr>
          <w:rFonts w:ascii="Times New Roman" w:hAnsi="Times New Roman" w:cs="Times New Roman"/>
          <w:bCs/>
          <w:sz w:val="24"/>
          <w:szCs w:val="24"/>
        </w:rPr>
        <w:t>ее</w:t>
      </w:r>
      <w:r w:rsidRPr="004A0296">
        <w:rPr>
          <w:rFonts w:ascii="Times New Roman" w:hAnsi="Times New Roman" w:cs="Times New Roman"/>
          <w:bCs/>
          <w:sz w:val="24"/>
          <w:szCs w:val="24"/>
        </w:rPr>
        <w:t xml:space="preserve"> обособленными (структурными) подразделениями без прав юридического лица, осуществляющими полномочия по ведению бухгалтерского учета (далее - подразделение), на этапе формирования проекта бюджета </w:t>
      </w:r>
      <w:r w:rsidR="004A0296" w:rsidRPr="004A0296">
        <w:rPr>
          <w:rFonts w:ascii="Times New Roman" w:hAnsi="Times New Roman" w:cs="Times New Roman"/>
          <w:bCs/>
          <w:sz w:val="24"/>
          <w:szCs w:val="24"/>
        </w:rPr>
        <w:t>Андреевского  муниципального  округа</w:t>
      </w:r>
      <w:r w:rsidRPr="004A0296">
        <w:rPr>
          <w:rFonts w:ascii="Times New Roman" w:hAnsi="Times New Roman" w:cs="Times New Roman"/>
          <w:bCs/>
          <w:sz w:val="24"/>
          <w:szCs w:val="24"/>
        </w:rPr>
        <w:t xml:space="preserve"> на очередной</w:t>
      </w:r>
      <w:r w:rsidR="004A0296" w:rsidRPr="004A029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A0296">
        <w:rPr>
          <w:rFonts w:ascii="Times New Roman" w:hAnsi="Times New Roman" w:cs="Times New Roman"/>
          <w:bCs/>
          <w:sz w:val="24"/>
          <w:szCs w:val="24"/>
        </w:rPr>
        <w:t xml:space="preserve">финансовый год (на очередной финансовый год и плановый период) в рублях с точностью до двух знаков после запятой по форме согласно приложению № 1 к настоящему Порядку. </w:t>
      </w:r>
    </w:p>
    <w:p w:rsidR="00A774B3" w:rsidRPr="004F66F9" w:rsidRDefault="00A774B3" w:rsidP="00A774B3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План содержит три части:</w:t>
      </w:r>
    </w:p>
    <w:p w:rsidR="00A774B3" w:rsidRPr="004F66F9" w:rsidRDefault="00A774B3" w:rsidP="00A774B3">
      <w:pPr>
        <w:pStyle w:val="1"/>
        <w:numPr>
          <w:ilvl w:val="0"/>
          <w:numId w:val="6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заголовочная;</w:t>
      </w:r>
    </w:p>
    <w:p w:rsidR="00A774B3" w:rsidRPr="004F66F9" w:rsidRDefault="00A774B3" w:rsidP="00A774B3">
      <w:pPr>
        <w:pStyle w:val="1"/>
        <w:numPr>
          <w:ilvl w:val="0"/>
          <w:numId w:val="6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содержательная;</w:t>
      </w:r>
    </w:p>
    <w:p w:rsidR="00A774B3" w:rsidRPr="004F66F9" w:rsidRDefault="00A774B3" w:rsidP="00A774B3">
      <w:pPr>
        <w:pStyle w:val="1"/>
        <w:numPr>
          <w:ilvl w:val="0"/>
          <w:numId w:val="6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оформляющая.</w:t>
      </w:r>
    </w:p>
    <w:p w:rsidR="00A774B3" w:rsidRPr="004F66F9" w:rsidRDefault="00A774B3" w:rsidP="00A774B3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 xml:space="preserve">В заголовочной части Плана указываются: </w:t>
      </w:r>
    </w:p>
    <w:p w:rsidR="00A774B3" w:rsidRPr="004F66F9" w:rsidRDefault="00A774B3" w:rsidP="00A774B3">
      <w:pPr>
        <w:pStyle w:val="1"/>
        <w:numPr>
          <w:ilvl w:val="0"/>
          <w:numId w:val="6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A774B3" w:rsidRPr="004F66F9" w:rsidRDefault="00A774B3" w:rsidP="00A774B3">
      <w:pPr>
        <w:pStyle w:val="1"/>
        <w:numPr>
          <w:ilvl w:val="0"/>
          <w:numId w:val="6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наименование документа;</w:t>
      </w:r>
    </w:p>
    <w:p w:rsidR="00A774B3" w:rsidRPr="004F66F9" w:rsidRDefault="00A774B3" w:rsidP="00A774B3">
      <w:pPr>
        <w:pStyle w:val="1"/>
        <w:numPr>
          <w:ilvl w:val="0"/>
          <w:numId w:val="6"/>
        </w:numPr>
        <w:tabs>
          <w:tab w:val="left" w:pos="993"/>
        </w:tabs>
        <w:spacing w:after="0" w:line="100" w:lineRule="atLeast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дата составления документа;</w:t>
      </w:r>
    </w:p>
    <w:p w:rsidR="00A774B3" w:rsidRPr="004F66F9" w:rsidRDefault="00A774B3" w:rsidP="00A774B3">
      <w:pPr>
        <w:pStyle w:val="1"/>
        <w:numPr>
          <w:ilvl w:val="0"/>
          <w:numId w:val="6"/>
        </w:numPr>
        <w:tabs>
          <w:tab w:val="left" w:pos="993"/>
        </w:tabs>
        <w:spacing w:after="0" w:line="100" w:lineRule="atLeast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наименование учреждения;</w:t>
      </w:r>
    </w:p>
    <w:p w:rsidR="00A774B3" w:rsidRPr="004F66F9" w:rsidRDefault="00A774B3" w:rsidP="00A774B3">
      <w:pPr>
        <w:pStyle w:val="1"/>
        <w:numPr>
          <w:ilvl w:val="0"/>
          <w:numId w:val="6"/>
        </w:numPr>
        <w:tabs>
          <w:tab w:val="left" w:pos="993"/>
        </w:tabs>
        <w:spacing w:after="0" w:line="100" w:lineRule="atLeast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наименование подразделения (в случае составления им Плана);</w:t>
      </w:r>
    </w:p>
    <w:p w:rsidR="00A774B3" w:rsidRPr="004F66F9" w:rsidRDefault="00A774B3" w:rsidP="00A774B3">
      <w:pPr>
        <w:pStyle w:val="1"/>
        <w:numPr>
          <w:ilvl w:val="0"/>
          <w:numId w:val="6"/>
        </w:numPr>
        <w:tabs>
          <w:tab w:val="left" w:pos="993"/>
        </w:tabs>
        <w:spacing w:after="0" w:line="100" w:lineRule="atLeast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наименование органа, осуществляющего функции и полномочия учредителя;</w:t>
      </w:r>
    </w:p>
    <w:p w:rsidR="00A774B3" w:rsidRPr="004F66F9" w:rsidRDefault="00A774B3" w:rsidP="00A774B3">
      <w:pPr>
        <w:pStyle w:val="1"/>
        <w:numPr>
          <w:ilvl w:val="0"/>
          <w:numId w:val="6"/>
        </w:numPr>
        <w:tabs>
          <w:tab w:val="left" w:pos="993"/>
        </w:tabs>
        <w:spacing w:after="0" w:line="100" w:lineRule="atLeast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дополнительные реквизиты, идентифицирующие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(подразделения);</w:t>
      </w:r>
    </w:p>
    <w:p w:rsidR="00A774B3" w:rsidRPr="004F66F9" w:rsidRDefault="00A774B3" w:rsidP="00A774B3">
      <w:pPr>
        <w:pStyle w:val="1"/>
        <w:numPr>
          <w:ilvl w:val="0"/>
          <w:numId w:val="6"/>
        </w:numPr>
        <w:tabs>
          <w:tab w:val="left" w:pos="993"/>
        </w:tabs>
        <w:spacing w:after="0" w:line="100" w:lineRule="atLeast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lastRenderedPageBreak/>
        <w:t>финансовый год (финансовый год и плановый период), на который представлены содержащиеся в документе сведения;</w:t>
      </w:r>
    </w:p>
    <w:p w:rsidR="00A774B3" w:rsidRPr="004F66F9" w:rsidRDefault="00A774B3" w:rsidP="00A774B3">
      <w:pPr>
        <w:pStyle w:val="1"/>
        <w:numPr>
          <w:ilvl w:val="0"/>
          <w:numId w:val="6"/>
        </w:numPr>
        <w:tabs>
          <w:tab w:val="left" w:pos="993"/>
        </w:tabs>
        <w:spacing w:after="0" w:line="100" w:lineRule="atLeast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 xml:space="preserve">наименование единиц измерения показателей, включаемых в </w:t>
      </w:r>
      <w:proofErr w:type="gramStart"/>
      <w:r w:rsidRPr="004F66F9">
        <w:rPr>
          <w:rFonts w:ascii="Times New Roman" w:hAnsi="Times New Roman" w:cs="Times New Roman"/>
          <w:bCs/>
          <w:sz w:val="24"/>
          <w:szCs w:val="24"/>
        </w:rPr>
        <w:t>План  и</w:t>
      </w:r>
      <w:proofErr w:type="gramEnd"/>
      <w:r w:rsidRPr="004F66F9">
        <w:rPr>
          <w:rFonts w:ascii="Times New Roman" w:hAnsi="Times New Roman" w:cs="Times New Roman"/>
          <w:bCs/>
          <w:sz w:val="24"/>
          <w:szCs w:val="24"/>
        </w:rPr>
        <w:t xml:space="preserve"> их коды по Общероссийскому </w:t>
      </w:r>
      <w:r w:rsidR="004A0296">
        <w:rPr>
          <w:rFonts w:ascii="Times New Roman" w:hAnsi="Times New Roman" w:cs="Times New Roman"/>
          <w:bCs/>
          <w:sz w:val="24"/>
          <w:szCs w:val="24"/>
        </w:rPr>
        <w:t>классификатору</w:t>
      </w:r>
      <w:r w:rsidRPr="004F66F9">
        <w:rPr>
          <w:rFonts w:ascii="Times New Roman" w:hAnsi="Times New Roman" w:cs="Times New Roman"/>
          <w:bCs/>
          <w:sz w:val="24"/>
          <w:szCs w:val="24"/>
        </w:rPr>
        <w:t xml:space="preserve"> измерения (ОКЕИ) и (или) Общероссийскому </w:t>
      </w:r>
      <w:r w:rsidR="004A0296">
        <w:rPr>
          <w:rFonts w:ascii="Times New Roman" w:hAnsi="Times New Roman" w:cs="Times New Roman"/>
          <w:bCs/>
          <w:sz w:val="24"/>
          <w:szCs w:val="24"/>
        </w:rPr>
        <w:t>классификатору</w:t>
      </w:r>
      <w:r w:rsidRPr="004F66F9">
        <w:rPr>
          <w:rFonts w:ascii="Times New Roman" w:hAnsi="Times New Roman" w:cs="Times New Roman"/>
          <w:bCs/>
          <w:sz w:val="24"/>
          <w:szCs w:val="24"/>
        </w:rPr>
        <w:t xml:space="preserve"> (ОКВ).</w:t>
      </w:r>
    </w:p>
    <w:p w:rsidR="00A774B3" w:rsidRPr="004F66F9" w:rsidRDefault="00A774B3" w:rsidP="00A774B3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Содержательная часть Плана состоит из текстовой (описательной) части и табличной части.</w:t>
      </w:r>
    </w:p>
    <w:p w:rsidR="00A774B3" w:rsidRPr="004F66F9" w:rsidRDefault="00A774B3" w:rsidP="00A774B3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В текстовой (описательной) части Плана указываются:</w:t>
      </w:r>
    </w:p>
    <w:p w:rsidR="00A774B3" w:rsidRPr="004F66F9" w:rsidRDefault="00A774B3" w:rsidP="00A774B3">
      <w:pPr>
        <w:pStyle w:val="1"/>
        <w:numPr>
          <w:ilvl w:val="0"/>
          <w:numId w:val="6"/>
        </w:numPr>
        <w:tabs>
          <w:tab w:val="left" w:pos="993"/>
        </w:tabs>
        <w:spacing w:after="0" w:line="100" w:lineRule="atLeast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цели деятельности учреждения (подразделения) в соответствии с федеральными законами, иными нормативными (муниципальными) правовыми актами и уставом учреждения (положением подразделения);</w:t>
      </w:r>
    </w:p>
    <w:p w:rsidR="00A774B3" w:rsidRPr="004F66F9" w:rsidRDefault="00A774B3" w:rsidP="00A774B3">
      <w:pPr>
        <w:pStyle w:val="1"/>
        <w:numPr>
          <w:ilvl w:val="0"/>
          <w:numId w:val="6"/>
        </w:numPr>
        <w:tabs>
          <w:tab w:val="left" w:pos="993"/>
        </w:tabs>
        <w:spacing w:after="0" w:line="100" w:lineRule="atLeast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A774B3" w:rsidRPr="004F66F9" w:rsidRDefault="00A774B3" w:rsidP="00A774B3">
      <w:pPr>
        <w:pStyle w:val="1"/>
        <w:numPr>
          <w:ilvl w:val="0"/>
          <w:numId w:val="6"/>
        </w:numPr>
        <w:tabs>
          <w:tab w:val="left" w:pos="993"/>
        </w:tabs>
        <w:spacing w:after="0" w:line="100" w:lineRule="atLeast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 за плату;</w:t>
      </w:r>
    </w:p>
    <w:p w:rsidR="00A774B3" w:rsidRPr="004F66F9" w:rsidRDefault="00A774B3" w:rsidP="00A774B3">
      <w:pPr>
        <w:pStyle w:val="1"/>
        <w:numPr>
          <w:ilvl w:val="0"/>
          <w:numId w:val="6"/>
        </w:numPr>
        <w:tabs>
          <w:tab w:val="left" w:pos="993"/>
        </w:tabs>
        <w:spacing w:after="0" w:line="100" w:lineRule="atLeast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общая балансовая стоимость недвижимого государственного (муниципального)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A774B3" w:rsidRPr="004F66F9" w:rsidRDefault="00A774B3" w:rsidP="00A774B3">
      <w:pPr>
        <w:pStyle w:val="1"/>
        <w:numPr>
          <w:ilvl w:val="0"/>
          <w:numId w:val="6"/>
        </w:numPr>
        <w:tabs>
          <w:tab w:val="left" w:pos="993"/>
        </w:tabs>
        <w:spacing w:after="0" w:line="100" w:lineRule="atLeast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общая балансовая стоимость движимого государственного (муниципального) имущества на дату составления Плана, в том числе балансовая стоимость особо ценного движимого имущества;</w:t>
      </w:r>
    </w:p>
    <w:p w:rsidR="00A774B3" w:rsidRPr="004F66F9" w:rsidRDefault="00A774B3" w:rsidP="00A774B3">
      <w:pPr>
        <w:pStyle w:val="1"/>
        <w:numPr>
          <w:ilvl w:val="0"/>
          <w:numId w:val="6"/>
        </w:numPr>
        <w:tabs>
          <w:tab w:val="left" w:pos="993"/>
        </w:tabs>
        <w:spacing w:after="0" w:line="100" w:lineRule="atLeast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иная информация по решению органа, осуществляющего функции и полномочия учредителя.</w:t>
      </w:r>
    </w:p>
    <w:p w:rsidR="00A774B3" w:rsidRPr="004F66F9" w:rsidRDefault="00A774B3" w:rsidP="00A774B3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В табличной части Плана указываются:</w:t>
      </w:r>
    </w:p>
    <w:p w:rsidR="00A774B3" w:rsidRPr="004F66F9" w:rsidRDefault="00A774B3" w:rsidP="00A774B3">
      <w:pPr>
        <w:pStyle w:val="1"/>
        <w:numPr>
          <w:ilvl w:val="0"/>
          <w:numId w:val="6"/>
        </w:numPr>
        <w:tabs>
          <w:tab w:val="left" w:pos="993"/>
        </w:tabs>
        <w:spacing w:after="0" w:line="100" w:lineRule="atLeast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показатели финансового состояния учреждения (подразделения) (данные о нефинансовых и финансовых активах, обязательствах на последнюю отчетную дату, предшествующую дате составления Плана) в следующем разрезе:</w:t>
      </w:r>
    </w:p>
    <w:p w:rsidR="00A774B3" w:rsidRPr="004F66F9" w:rsidRDefault="00A774B3" w:rsidP="00A774B3">
      <w:pPr>
        <w:pStyle w:val="1"/>
        <w:spacing w:after="0" w:line="100" w:lineRule="atLeast"/>
        <w:ind w:left="1350"/>
        <w:rPr>
          <w:rFonts w:ascii="Times New Roman" w:hAnsi="Times New Roman" w:cs="Times New Roman"/>
          <w:sz w:val="24"/>
          <w:szCs w:val="24"/>
        </w:rPr>
      </w:pPr>
    </w:p>
    <w:p w:rsidR="00A774B3" w:rsidRPr="004F66F9" w:rsidRDefault="00A774B3" w:rsidP="00A774B3">
      <w:pPr>
        <w:pStyle w:val="1"/>
        <w:spacing w:after="0" w:line="100" w:lineRule="atLeast"/>
        <w:ind w:left="1350"/>
        <w:jc w:val="center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Показатели финансового состояния учреждения</w:t>
      </w:r>
    </w:p>
    <w:p w:rsidR="00A774B3" w:rsidRPr="004F66F9" w:rsidRDefault="00A774B3" w:rsidP="00A774B3">
      <w:pPr>
        <w:pStyle w:val="1"/>
        <w:spacing w:after="0" w:line="100" w:lineRule="atLeast"/>
        <w:ind w:left="135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9"/>
        <w:gridCol w:w="3793"/>
      </w:tblGrid>
      <w:tr w:rsidR="00A774B3" w:rsidRPr="004F66F9" w:rsidTr="00A774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RPr="004F66F9" w:rsidTr="00A774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A774B3" w:rsidRPr="004F66F9" w:rsidRDefault="00A774B3">
            <w:pPr>
              <w:pStyle w:val="1"/>
              <w:spacing w:after="0" w:line="10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774B3" w:rsidRPr="004F66F9" w:rsidRDefault="00A774B3">
            <w:pPr>
              <w:pStyle w:val="1"/>
              <w:spacing w:after="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774B3" w:rsidRPr="004F66F9" w:rsidRDefault="00A774B3">
            <w:pPr>
              <w:pStyle w:val="1"/>
              <w:spacing w:after="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774B3" w:rsidRPr="004F66F9" w:rsidRDefault="00A774B3">
            <w:pPr>
              <w:pStyle w:val="1"/>
              <w:spacing w:after="0" w:line="100" w:lineRule="atLeast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774B3" w:rsidRPr="004F66F9" w:rsidRDefault="00A774B3">
            <w:pPr>
              <w:pStyle w:val="1"/>
              <w:spacing w:after="0" w:line="100" w:lineRule="atLeast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4B3" w:rsidRPr="004F66F9" w:rsidRDefault="00A774B3" w:rsidP="00A774B3">
      <w:pPr>
        <w:pStyle w:val="1"/>
        <w:spacing w:after="0" w:line="100" w:lineRule="atLeast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A774B3" w:rsidRPr="004F66F9" w:rsidRDefault="00A774B3" w:rsidP="00A774B3">
      <w:pPr>
        <w:pStyle w:val="1"/>
        <w:numPr>
          <w:ilvl w:val="0"/>
          <w:numId w:val="6"/>
        </w:numPr>
        <w:tabs>
          <w:tab w:val="left" w:pos="993"/>
        </w:tabs>
        <w:spacing w:after="0" w:line="100" w:lineRule="atLeast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lastRenderedPageBreak/>
        <w:t>Плановые показатели по поступлениям и выплатам учреждения (подразделения) в следующем разрезе:</w:t>
      </w:r>
    </w:p>
    <w:p w:rsidR="00A774B3" w:rsidRPr="004F66F9" w:rsidRDefault="00A774B3" w:rsidP="00A774B3">
      <w:pPr>
        <w:pStyle w:val="1"/>
        <w:spacing w:after="0" w:line="100" w:lineRule="atLeast"/>
        <w:ind w:left="1350"/>
        <w:jc w:val="center"/>
        <w:rPr>
          <w:rFonts w:ascii="Times New Roman" w:hAnsi="Times New Roman" w:cs="Times New Roman"/>
          <w:sz w:val="24"/>
          <w:szCs w:val="24"/>
        </w:rPr>
      </w:pPr>
    </w:p>
    <w:p w:rsidR="00A774B3" w:rsidRPr="004F66F9" w:rsidRDefault="00A774B3" w:rsidP="00A774B3">
      <w:pPr>
        <w:pStyle w:val="1"/>
        <w:spacing w:after="0" w:line="100" w:lineRule="atLeast"/>
        <w:ind w:left="1350"/>
        <w:jc w:val="center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Показатели по поступлениям и выплатам учреждения</w:t>
      </w:r>
    </w:p>
    <w:p w:rsidR="00A774B3" w:rsidRPr="004F66F9" w:rsidRDefault="00A774B3" w:rsidP="00A774B3">
      <w:pPr>
        <w:pStyle w:val="1"/>
        <w:spacing w:after="0" w:line="100" w:lineRule="atLeast"/>
        <w:ind w:left="135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7"/>
        <w:gridCol w:w="2347"/>
        <w:gridCol w:w="2347"/>
        <w:gridCol w:w="292"/>
        <w:gridCol w:w="236"/>
        <w:gridCol w:w="2054"/>
      </w:tblGrid>
      <w:tr w:rsidR="00A774B3" w:rsidRPr="004F66F9" w:rsidTr="00A774B3">
        <w:trPr>
          <w:gridAfter w:val="3"/>
          <w:wAfter w:w="2347" w:type="dxa"/>
        </w:trPr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774B3" w:rsidRPr="004F66F9" w:rsidTr="00A774B3">
        <w:tc>
          <w:tcPr>
            <w:tcW w:w="7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4B3" w:rsidRPr="004F66F9" w:rsidRDefault="00A774B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4B3" w:rsidRPr="004F66F9" w:rsidRDefault="00A774B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По счетам, открытым в кредитных организациях</w:t>
            </w:r>
          </w:p>
        </w:tc>
      </w:tr>
      <w:tr w:rsidR="00A774B3" w:rsidRPr="004F66F9" w:rsidTr="00A774B3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Остаток средств</w:t>
            </w:r>
            <w:r w:rsidRPr="004F66F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Поступления, всего:</w:t>
            </w:r>
          </w:p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Выплаты, всего:</w:t>
            </w:r>
          </w:p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</w:t>
            </w:r>
            <w:r w:rsidRPr="004F66F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rPr>
          <w:gridAfter w:val="1"/>
          <w:wAfter w:w="2054" w:type="dxa"/>
        </w:trPr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rPr>
          <w:gridAfter w:val="1"/>
          <w:wAfter w:w="2054" w:type="dxa"/>
        </w:trPr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Средства во временном распоряжении, всего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4B3" w:rsidRPr="004F66F9" w:rsidRDefault="00A774B3" w:rsidP="00A774B3">
      <w:pPr>
        <w:spacing w:after="0" w:line="100" w:lineRule="atLeast"/>
        <w:ind w:left="5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A774B3" w:rsidRPr="004F66F9" w:rsidRDefault="00A774B3" w:rsidP="00A774B3">
      <w:pPr>
        <w:pStyle w:val="1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иная информация по решению органа, осуществляющего функции и полномочия учредителя.</w:t>
      </w:r>
    </w:p>
    <w:p w:rsidR="00A774B3" w:rsidRPr="004F66F9" w:rsidRDefault="00A774B3" w:rsidP="00A774B3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В целях формирования показателей Плана по поступлениям и выплатам, включенным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A774B3" w:rsidRPr="004F66F9" w:rsidRDefault="00A774B3" w:rsidP="00A774B3">
      <w:pPr>
        <w:pStyle w:val="1"/>
        <w:numPr>
          <w:ilvl w:val="1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 xml:space="preserve">Субсидий на финансовое обеспечение выполнения государственного (муниципального) задания (далее – государственное (муниципальное задание); </w:t>
      </w:r>
    </w:p>
    <w:p w:rsidR="00A774B3" w:rsidRPr="004F66F9" w:rsidRDefault="00A774B3" w:rsidP="00A774B3">
      <w:pPr>
        <w:pStyle w:val="1"/>
        <w:numPr>
          <w:ilvl w:val="1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A774B3" w:rsidRPr="004F66F9" w:rsidRDefault="00A774B3" w:rsidP="00A774B3">
      <w:pPr>
        <w:pStyle w:val="1"/>
        <w:numPr>
          <w:ilvl w:val="1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</w:t>
      </w:r>
    </w:p>
    <w:p w:rsidR="00226960" w:rsidRDefault="00A774B3" w:rsidP="00226960">
      <w:pPr>
        <w:pStyle w:val="1"/>
        <w:tabs>
          <w:tab w:val="left" w:pos="993"/>
        </w:tabs>
        <w:spacing w:after="0" w:line="10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960">
        <w:rPr>
          <w:rFonts w:ascii="Times New Roman" w:hAnsi="Times New Roman" w:cs="Times New Roman"/>
          <w:bCs/>
          <w:sz w:val="24"/>
          <w:szCs w:val="24"/>
        </w:rPr>
        <w:t>Грантов в форме субсидий, в том числе предоставляемых по результатам конкурсов;</w:t>
      </w:r>
    </w:p>
    <w:p w:rsidR="00A774B3" w:rsidRDefault="00A774B3" w:rsidP="00474364">
      <w:pPr>
        <w:pStyle w:val="1"/>
        <w:numPr>
          <w:ilvl w:val="1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960">
        <w:rPr>
          <w:rFonts w:ascii="Times New Roman" w:hAnsi="Times New Roman" w:cs="Times New Roman"/>
          <w:bCs/>
          <w:sz w:val="24"/>
          <w:szCs w:val="24"/>
        </w:rPr>
        <w:t xml:space="preserve">Публичных обязательств перед физическими лицами в денежной форме, полномочия по исполнению которых от имени </w:t>
      </w:r>
      <w:r w:rsidR="001278B3" w:rsidRPr="00226960">
        <w:rPr>
          <w:rFonts w:ascii="Times New Roman" w:hAnsi="Times New Roman" w:cs="Times New Roman"/>
          <w:bCs/>
          <w:sz w:val="24"/>
          <w:szCs w:val="24"/>
        </w:rPr>
        <w:t xml:space="preserve">внутригородского </w:t>
      </w:r>
      <w:proofErr w:type="gramStart"/>
      <w:r w:rsidR="001278B3" w:rsidRPr="00226960">
        <w:rPr>
          <w:rFonts w:ascii="Times New Roman" w:hAnsi="Times New Roman" w:cs="Times New Roman"/>
          <w:bCs/>
          <w:sz w:val="24"/>
          <w:szCs w:val="24"/>
        </w:rPr>
        <w:t xml:space="preserve">муниципального  </w:t>
      </w:r>
      <w:r w:rsidR="001278B3" w:rsidRPr="00226960">
        <w:rPr>
          <w:rFonts w:ascii="Times New Roman" w:hAnsi="Times New Roman" w:cs="Times New Roman"/>
          <w:bCs/>
          <w:sz w:val="24"/>
          <w:szCs w:val="24"/>
        </w:rPr>
        <w:lastRenderedPageBreak/>
        <w:t>образования</w:t>
      </w:r>
      <w:proofErr w:type="gramEnd"/>
      <w:r w:rsidR="001278B3" w:rsidRPr="00226960">
        <w:rPr>
          <w:rFonts w:ascii="Times New Roman" w:hAnsi="Times New Roman" w:cs="Times New Roman"/>
          <w:bCs/>
          <w:sz w:val="24"/>
          <w:szCs w:val="24"/>
        </w:rPr>
        <w:t xml:space="preserve"> города Севастополя Андреевского муниципального  округа</w:t>
      </w:r>
      <w:r w:rsidRPr="00226960">
        <w:rPr>
          <w:rFonts w:ascii="Times New Roman" w:hAnsi="Times New Roman" w:cs="Times New Roman"/>
          <w:bCs/>
          <w:sz w:val="24"/>
          <w:szCs w:val="24"/>
        </w:rPr>
        <w:t xml:space="preserve"> планируется передать в установленном порядке учреждению (подразделению).</w:t>
      </w:r>
    </w:p>
    <w:p w:rsidR="00226960" w:rsidRPr="00226960" w:rsidRDefault="00226960" w:rsidP="00226960">
      <w:pPr>
        <w:pStyle w:val="1"/>
        <w:tabs>
          <w:tab w:val="left" w:pos="993"/>
        </w:tabs>
        <w:spacing w:after="0" w:line="10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74B3" w:rsidRPr="004F66F9" w:rsidRDefault="00A774B3" w:rsidP="00A774B3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Плановые показатели по поступлениям формируются учреждением (подразделением) в разрезе:</w:t>
      </w:r>
    </w:p>
    <w:p w:rsidR="00A774B3" w:rsidRPr="004F66F9" w:rsidRDefault="00A774B3" w:rsidP="00A774B3">
      <w:pPr>
        <w:pStyle w:val="1"/>
        <w:numPr>
          <w:ilvl w:val="1"/>
          <w:numId w:val="5"/>
        </w:numPr>
        <w:tabs>
          <w:tab w:val="left" w:pos="993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5"/>
      <w:bookmarkEnd w:id="1"/>
      <w:r w:rsidRPr="004F66F9">
        <w:rPr>
          <w:rFonts w:ascii="Times New Roman" w:hAnsi="Times New Roman" w:cs="Times New Roman"/>
          <w:bCs/>
          <w:sz w:val="24"/>
          <w:szCs w:val="24"/>
        </w:rPr>
        <w:t>субсидий на финансовое обеспечение выполнения государственного (муниципального) задания;</w:t>
      </w:r>
    </w:p>
    <w:p w:rsidR="00A774B3" w:rsidRPr="004F66F9" w:rsidRDefault="00A774B3" w:rsidP="00A774B3">
      <w:pPr>
        <w:pStyle w:val="1"/>
        <w:numPr>
          <w:ilvl w:val="1"/>
          <w:numId w:val="5"/>
        </w:numPr>
        <w:tabs>
          <w:tab w:val="left" w:pos="993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6"/>
      <w:bookmarkEnd w:id="2"/>
      <w:r w:rsidRPr="004F66F9">
        <w:rPr>
          <w:rFonts w:ascii="Times New Roman" w:hAnsi="Times New Roman" w:cs="Times New Roman"/>
          <w:bCs/>
          <w:sz w:val="24"/>
          <w:szCs w:val="24"/>
        </w:rPr>
        <w:t xml:space="preserve">субсидий, предоставляемых в соответствии с </w:t>
      </w:r>
      <w:r w:rsidR="001278B3">
        <w:rPr>
          <w:rFonts w:ascii="Times New Roman" w:hAnsi="Times New Roman" w:cs="Times New Roman"/>
          <w:bCs/>
          <w:sz w:val="24"/>
          <w:szCs w:val="24"/>
        </w:rPr>
        <w:t xml:space="preserve">абзацем вторым пункта 1 статьи </w:t>
      </w:r>
      <w:proofErr w:type="gramStart"/>
      <w:r w:rsidR="001278B3">
        <w:rPr>
          <w:rFonts w:ascii="Times New Roman" w:hAnsi="Times New Roman" w:cs="Times New Roman"/>
          <w:bCs/>
          <w:sz w:val="24"/>
          <w:szCs w:val="24"/>
        </w:rPr>
        <w:t xml:space="preserve">78.1  </w:t>
      </w:r>
      <w:r w:rsidRPr="004F66F9">
        <w:rPr>
          <w:rFonts w:ascii="Times New Roman" w:hAnsi="Times New Roman" w:cs="Times New Roman"/>
          <w:bCs/>
          <w:sz w:val="24"/>
          <w:szCs w:val="24"/>
        </w:rPr>
        <w:t>Бюджетного</w:t>
      </w:r>
      <w:proofErr w:type="gramEnd"/>
      <w:r w:rsidRPr="004F66F9">
        <w:rPr>
          <w:rFonts w:ascii="Times New Roman" w:hAnsi="Times New Roman" w:cs="Times New Roman"/>
          <w:bCs/>
          <w:sz w:val="24"/>
          <w:szCs w:val="24"/>
        </w:rPr>
        <w:t xml:space="preserve"> кодекса Российской Федерации;</w:t>
      </w:r>
    </w:p>
    <w:p w:rsidR="00A774B3" w:rsidRPr="004F66F9" w:rsidRDefault="00A774B3" w:rsidP="00A774B3">
      <w:pPr>
        <w:pStyle w:val="1"/>
        <w:numPr>
          <w:ilvl w:val="1"/>
          <w:numId w:val="5"/>
        </w:numPr>
        <w:tabs>
          <w:tab w:val="left" w:pos="993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</w:t>
      </w:r>
    </w:p>
    <w:p w:rsidR="00A774B3" w:rsidRPr="004F66F9" w:rsidRDefault="00A774B3" w:rsidP="00A774B3">
      <w:pPr>
        <w:pStyle w:val="1"/>
        <w:numPr>
          <w:ilvl w:val="1"/>
          <w:numId w:val="5"/>
        </w:numPr>
        <w:tabs>
          <w:tab w:val="left" w:pos="993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грантов в форме субсидий, в том числе предоставляемых по результатам конкурсов;</w:t>
      </w:r>
    </w:p>
    <w:p w:rsidR="00A774B3" w:rsidRPr="004F66F9" w:rsidRDefault="00A774B3" w:rsidP="00A774B3">
      <w:pPr>
        <w:pStyle w:val="1"/>
        <w:numPr>
          <w:ilvl w:val="1"/>
          <w:numId w:val="5"/>
        </w:numPr>
        <w:tabs>
          <w:tab w:val="left" w:pos="993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7"/>
      <w:bookmarkEnd w:id="3"/>
      <w:r w:rsidRPr="004F66F9">
        <w:rPr>
          <w:rFonts w:ascii="Times New Roman" w:hAnsi="Times New Roman" w:cs="Times New Roman"/>
          <w:bCs/>
          <w:sz w:val="24"/>
          <w:szCs w:val="24"/>
        </w:rPr>
        <w:t>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A774B3" w:rsidRPr="004F66F9" w:rsidRDefault="00A774B3" w:rsidP="00A774B3">
      <w:pPr>
        <w:pStyle w:val="1"/>
        <w:numPr>
          <w:ilvl w:val="1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поступлений от реализации ценных бумаг (для государственных (муниципальных) автономных учреждений, а также государственных (муниципальных) бюджетных учреждений в случаях, установленных федеральными законами).</w:t>
      </w:r>
    </w:p>
    <w:p w:rsidR="00A774B3" w:rsidRPr="004F66F9" w:rsidRDefault="00A774B3" w:rsidP="00A774B3">
      <w:pPr>
        <w:pStyle w:val="1"/>
        <w:numPr>
          <w:ilvl w:val="1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66F9">
        <w:rPr>
          <w:rFonts w:ascii="Times New Roman" w:hAnsi="Times New Roman" w:cs="Times New Roman"/>
          <w:bCs/>
          <w:sz w:val="24"/>
          <w:szCs w:val="24"/>
        </w:rPr>
        <w:t>Справочно</w:t>
      </w:r>
      <w:proofErr w:type="spellEnd"/>
      <w:r w:rsidRPr="004F66F9">
        <w:rPr>
          <w:rFonts w:ascii="Times New Roman" w:hAnsi="Times New Roman" w:cs="Times New Roman"/>
          <w:bCs/>
          <w:sz w:val="24"/>
          <w:szCs w:val="24"/>
        </w:rPr>
        <w:t xml:space="preserve"> указываются суммы публичных обязательств перед физическим лицом, подлежащих исполнению в денежной форме, полномочия по исполнению которых от имени </w:t>
      </w:r>
      <w:r w:rsidR="001278B3">
        <w:rPr>
          <w:rFonts w:ascii="Times New Roman" w:hAnsi="Times New Roman" w:cs="Times New Roman"/>
          <w:bCs/>
          <w:sz w:val="24"/>
          <w:szCs w:val="24"/>
        </w:rPr>
        <w:t xml:space="preserve">внутригородского </w:t>
      </w:r>
      <w:proofErr w:type="gramStart"/>
      <w:r w:rsidR="001278B3">
        <w:rPr>
          <w:rFonts w:ascii="Times New Roman" w:hAnsi="Times New Roman" w:cs="Times New Roman"/>
          <w:bCs/>
          <w:sz w:val="24"/>
          <w:szCs w:val="24"/>
        </w:rPr>
        <w:t>муниципального  образования</w:t>
      </w:r>
      <w:proofErr w:type="gramEnd"/>
      <w:r w:rsidR="001278B3">
        <w:rPr>
          <w:rFonts w:ascii="Times New Roman" w:hAnsi="Times New Roman" w:cs="Times New Roman"/>
          <w:bCs/>
          <w:sz w:val="24"/>
          <w:szCs w:val="24"/>
        </w:rPr>
        <w:t xml:space="preserve"> города Севастополя Андреевский муниципальный  округ</w:t>
      </w:r>
      <w:r w:rsidRPr="004F66F9">
        <w:rPr>
          <w:rFonts w:ascii="Times New Roman" w:hAnsi="Times New Roman" w:cs="Times New Roman"/>
          <w:bCs/>
          <w:sz w:val="24"/>
          <w:szCs w:val="24"/>
        </w:rPr>
        <w:t xml:space="preserve">  передаются в установленном порядке учреждению (подразделению), а также средства, поступившие во временное распоряжение учреждения (подразделения).</w:t>
      </w:r>
    </w:p>
    <w:p w:rsidR="00A774B3" w:rsidRPr="004F66F9" w:rsidRDefault="00A774B3" w:rsidP="00A774B3">
      <w:pPr>
        <w:pStyle w:val="1"/>
        <w:numPr>
          <w:ilvl w:val="1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 xml:space="preserve">Суммы, указанные в пунктах 10.1, 10.2, 10.3, 10.4 и 10.7, формируются учреждением (с учетом сумм по подразделениям) на основании информации, полученной от органа, осуществляющего функции и полномочия учредителя, в соответствии с пунктом 9 </w:t>
      </w:r>
      <w:proofErr w:type="gramStart"/>
      <w:r w:rsidRPr="004F66F9">
        <w:rPr>
          <w:rFonts w:ascii="Times New Roman" w:hAnsi="Times New Roman" w:cs="Times New Roman"/>
          <w:bCs/>
          <w:sz w:val="24"/>
          <w:szCs w:val="24"/>
        </w:rPr>
        <w:t>настоящего  Порядка</w:t>
      </w:r>
      <w:proofErr w:type="gramEnd"/>
      <w:r w:rsidRPr="004F66F9">
        <w:rPr>
          <w:rFonts w:ascii="Times New Roman" w:hAnsi="Times New Roman" w:cs="Times New Roman"/>
          <w:bCs/>
          <w:sz w:val="24"/>
          <w:szCs w:val="24"/>
        </w:rPr>
        <w:t>.</w:t>
      </w:r>
    </w:p>
    <w:p w:rsidR="00A774B3" w:rsidRPr="004F66F9" w:rsidRDefault="00A774B3" w:rsidP="00A774B3">
      <w:pPr>
        <w:pStyle w:val="1"/>
        <w:numPr>
          <w:ilvl w:val="1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 xml:space="preserve">Суммы, указанные в пунктах 10.1, 10.2, 10.3, 10.4 и 10.7, формируются подразделением на основании информации, полученной от учреждения, в соответствии с </w:t>
      </w:r>
      <w:r w:rsidR="001278B3">
        <w:rPr>
          <w:rFonts w:ascii="Times New Roman" w:hAnsi="Times New Roman" w:cs="Times New Roman"/>
          <w:bCs/>
          <w:sz w:val="24"/>
          <w:szCs w:val="24"/>
        </w:rPr>
        <w:t xml:space="preserve">пунктом </w:t>
      </w:r>
      <w:proofErr w:type="gramStart"/>
      <w:r w:rsidR="001278B3">
        <w:rPr>
          <w:rFonts w:ascii="Times New Roman" w:hAnsi="Times New Roman" w:cs="Times New Roman"/>
          <w:bCs/>
          <w:sz w:val="24"/>
          <w:szCs w:val="24"/>
        </w:rPr>
        <w:t xml:space="preserve">9  </w:t>
      </w:r>
      <w:r w:rsidRPr="004F66F9">
        <w:rPr>
          <w:rFonts w:ascii="Times New Roman" w:hAnsi="Times New Roman" w:cs="Times New Roman"/>
          <w:bCs/>
          <w:sz w:val="24"/>
          <w:szCs w:val="24"/>
        </w:rPr>
        <w:t>настоящего</w:t>
      </w:r>
      <w:proofErr w:type="gramEnd"/>
      <w:r w:rsidRPr="004F66F9">
        <w:rPr>
          <w:rFonts w:ascii="Times New Roman" w:hAnsi="Times New Roman" w:cs="Times New Roman"/>
          <w:bCs/>
          <w:sz w:val="24"/>
          <w:szCs w:val="24"/>
        </w:rPr>
        <w:t xml:space="preserve"> Порядка.</w:t>
      </w:r>
    </w:p>
    <w:p w:rsidR="00A774B3" w:rsidRDefault="00A774B3" w:rsidP="00A774B3">
      <w:pPr>
        <w:pStyle w:val="1"/>
        <w:numPr>
          <w:ilvl w:val="1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 xml:space="preserve">Суммы, указанные в </w:t>
      </w:r>
      <w:r w:rsidR="001278B3">
        <w:rPr>
          <w:rFonts w:ascii="Times New Roman" w:hAnsi="Times New Roman" w:cs="Times New Roman"/>
          <w:bCs/>
          <w:sz w:val="24"/>
          <w:szCs w:val="24"/>
        </w:rPr>
        <w:t xml:space="preserve">пункте </w:t>
      </w:r>
      <w:r w:rsidRPr="004F66F9">
        <w:rPr>
          <w:rFonts w:ascii="Times New Roman" w:hAnsi="Times New Roman" w:cs="Times New Roman"/>
          <w:bCs/>
          <w:sz w:val="24"/>
          <w:szCs w:val="24"/>
        </w:rPr>
        <w:t>10.5, учреждение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226960" w:rsidRPr="004F66F9" w:rsidRDefault="00226960" w:rsidP="00226960">
      <w:pPr>
        <w:pStyle w:val="1"/>
        <w:tabs>
          <w:tab w:val="left" w:pos="993"/>
        </w:tabs>
        <w:spacing w:after="0" w:line="10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74B3" w:rsidRPr="004F66F9" w:rsidRDefault="00A774B3" w:rsidP="00A774B3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Плановые показатели по выплатам формируются учреждением (подразделением) в соответствии с настоящим Порядком в разрезе выплат на:</w:t>
      </w:r>
    </w:p>
    <w:p w:rsidR="00A774B3" w:rsidRPr="004F66F9" w:rsidRDefault="001278B3" w:rsidP="00A774B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4B3" w:rsidRPr="004F66F9">
        <w:rPr>
          <w:rFonts w:ascii="Times New Roman" w:hAnsi="Times New Roman" w:cs="Times New Roman"/>
          <w:sz w:val="24"/>
          <w:szCs w:val="24"/>
        </w:rPr>
        <w:t>оплату труда и начисления на выплаты по оплате труда;</w:t>
      </w:r>
    </w:p>
    <w:p w:rsidR="00A774B3" w:rsidRPr="004F66F9" w:rsidRDefault="001278B3" w:rsidP="00A774B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4B3" w:rsidRPr="004F66F9">
        <w:rPr>
          <w:rFonts w:ascii="Times New Roman" w:hAnsi="Times New Roman" w:cs="Times New Roman"/>
          <w:sz w:val="24"/>
          <w:szCs w:val="24"/>
        </w:rPr>
        <w:t>услуги связи;</w:t>
      </w:r>
    </w:p>
    <w:p w:rsidR="00A774B3" w:rsidRPr="004F66F9" w:rsidRDefault="001278B3" w:rsidP="001278B3">
      <w:pPr>
        <w:pStyle w:val="1"/>
        <w:spacing w:after="0" w:line="100" w:lineRule="atLeast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A774B3" w:rsidRPr="004F66F9">
        <w:rPr>
          <w:rFonts w:ascii="Times New Roman" w:hAnsi="Times New Roman" w:cs="Times New Roman"/>
          <w:sz w:val="24"/>
          <w:szCs w:val="24"/>
        </w:rPr>
        <w:t>транспортные услуги;</w:t>
      </w:r>
    </w:p>
    <w:p w:rsidR="00A774B3" w:rsidRPr="004F66F9" w:rsidRDefault="001278B3" w:rsidP="001278B3">
      <w:pPr>
        <w:spacing w:after="0" w:line="10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A774B3" w:rsidRPr="004F66F9">
        <w:rPr>
          <w:rFonts w:ascii="Times New Roman" w:hAnsi="Times New Roman" w:cs="Times New Roman"/>
          <w:sz w:val="24"/>
          <w:szCs w:val="24"/>
        </w:rPr>
        <w:t>коммунальные услуги;</w:t>
      </w:r>
    </w:p>
    <w:p w:rsidR="00A774B3" w:rsidRPr="004F66F9" w:rsidRDefault="001278B3" w:rsidP="001278B3">
      <w:pPr>
        <w:spacing w:after="0" w:line="10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A774B3" w:rsidRPr="004F66F9">
        <w:rPr>
          <w:rFonts w:ascii="Times New Roman" w:hAnsi="Times New Roman" w:cs="Times New Roman"/>
          <w:sz w:val="24"/>
          <w:szCs w:val="24"/>
        </w:rPr>
        <w:t>арендную плату за пользование имуществом;</w:t>
      </w:r>
    </w:p>
    <w:p w:rsidR="00A774B3" w:rsidRPr="004F66F9" w:rsidRDefault="001278B3" w:rsidP="001278B3">
      <w:pPr>
        <w:pStyle w:val="1"/>
        <w:spacing w:after="0" w:line="100" w:lineRule="atLeast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A774B3" w:rsidRPr="004F66F9">
        <w:rPr>
          <w:rFonts w:ascii="Times New Roman" w:hAnsi="Times New Roman" w:cs="Times New Roman"/>
          <w:sz w:val="24"/>
          <w:szCs w:val="24"/>
        </w:rPr>
        <w:t>услуги по содержанию имущества;</w:t>
      </w:r>
    </w:p>
    <w:p w:rsidR="00A774B3" w:rsidRPr="004F66F9" w:rsidRDefault="001278B3" w:rsidP="001278B3">
      <w:pPr>
        <w:pStyle w:val="1"/>
        <w:spacing w:after="0" w:line="100" w:lineRule="atLeast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A774B3" w:rsidRPr="004F66F9">
        <w:rPr>
          <w:rFonts w:ascii="Times New Roman" w:hAnsi="Times New Roman" w:cs="Times New Roman"/>
          <w:sz w:val="24"/>
          <w:szCs w:val="24"/>
        </w:rPr>
        <w:t>прочие услуги;</w:t>
      </w:r>
    </w:p>
    <w:p w:rsidR="00A774B3" w:rsidRPr="004F66F9" w:rsidRDefault="001278B3" w:rsidP="001278B3">
      <w:pPr>
        <w:pStyle w:val="1"/>
        <w:spacing w:after="0" w:line="100" w:lineRule="atLeast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774B3" w:rsidRPr="004F66F9">
        <w:rPr>
          <w:rFonts w:ascii="Times New Roman" w:hAnsi="Times New Roman" w:cs="Times New Roman"/>
          <w:sz w:val="24"/>
          <w:szCs w:val="24"/>
        </w:rPr>
        <w:t>безвозмездные перечисления государственным и муниципальным организациям;</w:t>
      </w:r>
    </w:p>
    <w:p w:rsidR="00A774B3" w:rsidRPr="004F66F9" w:rsidRDefault="001278B3" w:rsidP="001278B3">
      <w:pPr>
        <w:pStyle w:val="1"/>
        <w:spacing w:after="0" w:line="100" w:lineRule="atLeast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4B3" w:rsidRPr="004F66F9">
        <w:rPr>
          <w:rFonts w:ascii="Times New Roman" w:hAnsi="Times New Roman" w:cs="Times New Roman"/>
          <w:sz w:val="24"/>
          <w:szCs w:val="24"/>
        </w:rPr>
        <w:t>пособия по социальной помощи населению;</w:t>
      </w:r>
    </w:p>
    <w:p w:rsidR="00A774B3" w:rsidRPr="004F66F9" w:rsidRDefault="001278B3" w:rsidP="001278B3">
      <w:pPr>
        <w:pStyle w:val="1"/>
        <w:spacing w:after="0" w:line="100" w:lineRule="atLeast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4B3" w:rsidRPr="004F66F9">
        <w:rPr>
          <w:rFonts w:ascii="Times New Roman" w:hAnsi="Times New Roman" w:cs="Times New Roman"/>
          <w:sz w:val="24"/>
          <w:szCs w:val="24"/>
        </w:rPr>
        <w:t>приобретение основных средств;</w:t>
      </w:r>
    </w:p>
    <w:p w:rsidR="00A774B3" w:rsidRPr="004F66F9" w:rsidRDefault="001278B3" w:rsidP="001278B3">
      <w:pPr>
        <w:pStyle w:val="1"/>
        <w:spacing w:after="0" w:line="100" w:lineRule="atLeast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4B3" w:rsidRPr="004F66F9">
        <w:rPr>
          <w:rFonts w:ascii="Times New Roman" w:hAnsi="Times New Roman" w:cs="Times New Roman"/>
          <w:sz w:val="24"/>
          <w:szCs w:val="24"/>
        </w:rPr>
        <w:t>приобретение нематериальных активов;</w:t>
      </w:r>
    </w:p>
    <w:p w:rsidR="00A774B3" w:rsidRPr="004F66F9" w:rsidRDefault="00226960" w:rsidP="00226960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774B3" w:rsidRPr="004F66F9">
        <w:rPr>
          <w:rFonts w:ascii="Times New Roman" w:hAnsi="Times New Roman" w:cs="Times New Roman"/>
          <w:sz w:val="24"/>
          <w:szCs w:val="24"/>
        </w:rPr>
        <w:t>приобретение материальных запасов;</w:t>
      </w:r>
    </w:p>
    <w:p w:rsidR="00A774B3" w:rsidRPr="004F66F9" w:rsidRDefault="00226960" w:rsidP="00A774B3">
      <w:pPr>
        <w:pStyle w:val="1"/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4B3" w:rsidRPr="004F66F9">
        <w:rPr>
          <w:rFonts w:ascii="Times New Roman" w:hAnsi="Times New Roman" w:cs="Times New Roman"/>
          <w:sz w:val="24"/>
          <w:szCs w:val="24"/>
        </w:rPr>
        <w:t>приобретение ценных бумаг (для учреждений в случаях, установленных федеральными законами);</w:t>
      </w:r>
    </w:p>
    <w:p w:rsidR="00A774B3" w:rsidRPr="004F66F9" w:rsidRDefault="00226960" w:rsidP="00A774B3">
      <w:pPr>
        <w:pStyle w:val="1"/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4B3" w:rsidRPr="004F66F9">
        <w:rPr>
          <w:rFonts w:ascii="Times New Roman" w:hAnsi="Times New Roman" w:cs="Times New Roman"/>
          <w:sz w:val="24"/>
          <w:szCs w:val="24"/>
        </w:rPr>
        <w:t>прочие расходы;</w:t>
      </w:r>
    </w:p>
    <w:p w:rsidR="00A774B3" w:rsidRDefault="00226960" w:rsidP="00A774B3">
      <w:pPr>
        <w:pStyle w:val="1"/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4B3" w:rsidRPr="004F66F9">
        <w:rPr>
          <w:rFonts w:ascii="Times New Roman" w:hAnsi="Times New Roman" w:cs="Times New Roman"/>
          <w:sz w:val="24"/>
          <w:szCs w:val="24"/>
        </w:rPr>
        <w:t>иные выплаты, не запрещенные законодательством Российской Федерации.</w:t>
      </w:r>
    </w:p>
    <w:p w:rsidR="00226960" w:rsidRPr="004F66F9" w:rsidRDefault="00226960" w:rsidP="00A774B3">
      <w:pPr>
        <w:pStyle w:val="1"/>
        <w:spacing w:after="0" w:line="10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74B3" w:rsidRDefault="00A774B3" w:rsidP="00A774B3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26960" w:rsidRPr="004F66F9" w:rsidRDefault="00226960" w:rsidP="00226960">
      <w:pPr>
        <w:pStyle w:val="1"/>
        <w:tabs>
          <w:tab w:val="left" w:pos="993"/>
        </w:tabs>
        <w:spacing w:after="0" w:line="10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74B3" w:rsidRPr="00226960" w:rsidRDefault="00A774B3" w:rsidP="00226960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При предоставлении учреждению субсидии,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– целевая субсидия) учреждение составляет и представляет в орган, осуществляющий функции и полномочия учредителя Сведения об операциях с целевыми субсидиями, предоставленными государственному (муниципальному) учреждению (код формы документа по Общероссийскому</w:t>
      </w:r>
      <w:r w:rsidR="001278B3">
        <w:rPr>
          <w:rFonts w:ascii="Times New Roman" w:hAnsi="Times New Roman" w:cs="Times New Roman"/>
          <w:bCs/>
          <w:sz w:val="24"/>
          <w:szCs w:val="24"/>
        </w:rPr>
        <w:t xml:space="preserve"> классификатору</w:t>
      </w:r>
      <w:r w:rsidRPr="004F66F9">
        <w:rPr>
          <w:rFonts w:ascii="Times New Roman" w:hAnsi="Times New Roman" w:cs="Times New Roman"/>
          <w:bCs/>
          <w:sz w:val="24"/>
          <w:szCs w:val="24"/>
        </w:rPr>
        <w:t xml:space="preserve"> управленческой документации 0501016) (далее – Сведения), в соответствии с </w:t>
      </w:r>
      <w:r w:rsidR="001278B3">
        <w:rPr>
          <w:rFonts w:ascii="Times New Roman" w:hAnsi="Times New Roman" w:cs="Times New Roman"/>
          <w:bCs/>
          <w:sz w:val="24"/>
          <w:szCs w:val="24"/>
        </w:rPr>
        <w:t>приложением</w:t>
      </w:r>
      <w:r w:rsidRPr="004F66F9">
        <w:rPr>
          <w:rFonts w:ascii="Times New Roman" w:hAnsi="Times New Roman" w:cs="Times New Roman"/>
          <w:bCs/>
          <w:sz w:val="24"/>
          <w:szCs w:val="24"/>
        </w:rPr>
        <w:t xml:space="preserve"> № 2 к Приказу Минфина России от 28.07.2010 № 81н</w:t>
      </w:r>
      <w:r w:rsidRPr="004F66F9">
        <w:rPr>
          <w:rFonts w:ascii="Times New Roman" w:hAnsi="Times New Roman" w:cs="Times New Roman"/>
          <w:sz w:val="24"/>
          <w:szCs w:val="24"/>
        </w:rPr>
        <w:t xml:space="preserve"> «</w:t>
      </w:r>
      <w:r w:rsidRPr="004F66F9">
        <w:rPr>
          <w:rFonts w:ascii="Times New Roman" w:hAnsi="Times New Roman" w:cs="Times New Roman"/>
          <w:bCs/>
          <w:sz w:val="24"/>
          <w:szCs w:val="24"/>
        </w:rPr>
        <w:t>О требованиях к плану финансово-хозяйственной деятельности государственного (муниципального) учреждения», за исключением сведений о</w:t>
      </w:r>
      <w:r w:rsidRPr="004F66F9">
        <w:rPr>
          <w:rFonts w:ascii="Times New Roman" w:hAnsi="Times New Roman" w:cs="Times New Roman"/>
          <w:sz w:val="24"/>
          <w:szCs w:val="24"/>
        </w:rPr>
        <w:t xml:space="preserve"> субсидиях, предоставленных учреждению на финансовое обеспечение выполнения государственного (муниципального) задания.</w:t>
      </w:r>
    </w:p>
    <w:p w:rsidR="00226960" w:rsidRPr="00226960" w:rsidRDefault="00226960" w:rsidP="00226960">
      <w:pPr>
        <w:pStyle w:val="1"/>
        <w:tabs>
          <w:tab w:val="left" w:pos="993"/>
        </w:tabs>
        <w:spacing w:after="0" w:line="10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74B3" w:rsidRDefault="00A774B3" w:rsidP="00A774B3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На основании Сведений, утвержденных органом, осуществляющим функции и полномочия учредителя, составляются отдельно Сведения для осуществления расходов за счет целевых субсидий данным учреждением и Сведения для осуществления расходов за счет целевых субсидий по каждому подразделению.</w:t>
      </w:r>
    </w:p>
    <w:p w:rsidR="00226960" w:rsidRPr="004F66F9" w:rsidRDefault="00226960" w:rsidP="00226960">
      <w:pPr>
        <w:pStyle w:val="1"/>
        <w:tabs>
          <w:tab w:val="left" w:pos="993"/>
        </w:tabs>
        <w:spacing w:after="0" w:line="10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74B3" w:rsidRDefault="00A774B3" w:rsidP="00A774B3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В Сведениях, составленных для осуществления расходов за счет целевых субсидий учреждения, отражаются, в том числе операции по перечислению средств подразделениям.</w:t>
      </w:r>
    </w:p>
    <w:p w:rsidR="00226960" w:rsidRDefault="00226960" w:rsidP="00226960">
      <w:pPr>
        <w:pStyle w:val="a7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774B3" w:rsidRPr="004F66F9" w:rsidRDefault="00A774B3" w:rsidP="00A774B3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При составлении Сведений учреждением (подразделением) в них указываются:</w:t>
      </w:r>
    </w:p>
    <w:p w:rsidR="00A774B3" w:rsidRPr="004F66F9" w:rsidRDefault="00A774B3" w:rsidP="00A774B3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в графе 1 – наименование целевой субсидии с указанием цели, на осуществление которой предоставляется целевая субсидия;</w:t>
      </w:r>
    </w:p>
    <w:p w:rsidR="00A774B3" w:rsidRPr="004F66F9" w:rsidRDefault="00A774B3" w:rsidP="00A774B3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в графе 2 – аналитический код, присвоенный органом, осуществляющим функции и полномочия учредителя, для учета операций с целевой субсидией (далее - код субсидии);</w:t>
      </w:r>
    </w:p>
    <w:p w:rsidR="00A774B3" w:rsidRPr="004F66F9" w:rsidRDefault="00A774B3" w:rsidP="00A774B3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в графе 3 – код классификации операций сектора государственного управления, исходя из экономического содержания планируемых поступлений и выплат;</w:t>
      </w:r>
    </w:p>
    <w:p w:rsidR="00A774B3" w:rsidRPr="004F66F9" w:rsidRDefault="00A774B3" w:rsidP="00A774B3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в графах 4, 5 –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4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5 – суммы разрешенного к использованию остатка;</w:t>
      </w:r>
    </w:p>
    <w:p w:rsidR="00A774B3" w:rsidRPr="004F66F9" w:rsidRDefault="00A774B3" w:rsidP="00A774B3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в графах 6, 7 –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6 кода субсиди</w:t>
      </w:r>
      <w:r w:rsidR="001278B3">
        <w:rPr>
          <w:rFonts w:ascii="Times New Roman" w:hAnsi="Times New Roman" w:cs="Times New Roman"/>
          <w:sz w:val="24"/>
          <w:szCs w:val="24"/>
        </w:rPr>
        <w:t>й</w:t>
      </w:r>
      <w:r w:rsidRPr="004F66F9">
        <w:rPr>
          <w:rFonts w:ascii="Times New Roman" w:hAnsi="Times New Roman" w:cs="Times New Roman"/>
          <w:sz w:val="24"/>
          <w:szCs w:val="24"/>
        </w:rPr>
        <w:t xml:space="preserve">, если коды субсидии, присвоенные для учета операций </w:t>
      </w:r>
      <w:r w:rsidRPr="004F66F9">
        <w:rPr>
          <w:rFonts w:ascii="Times New Roman" w:hAnsi="Times New Roman" w:cs="Times New Roman"/>
          <w:sz w:val="24"/>
          <w:szCs w:val="24"/>
        </w:rPr>
        <w:lastRenderedPageBreak/>
        <w:t>с целевой субсидией в прошлые годы и в новом финансовом году, различаются, в графе 7 - разрешенные к использованию суммы;</w:t>
      </w:r>
    </w:p>
    <w:p w:rsidR="00A774B3" w:rsidRPr="004F66F9" w:rsidRDefault="00A774B3" w:rsidP="00A774B3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в графе 8 – сумма планируемых на текущий финансовый год поступлений целевых субсидий;</w:t>
      </w:r>
    </w:p>
    <w:p w:rsidR="00A774B3" w:rsidRPr="004F66F9" w:rsidRDefault="00A774B3" w:rsidP="00A774B3">
      <w:pPr>
        <w:pStyle w:val="1"/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в графе 9 – сумма планируемых на текущий финансовый год выплат, источником финансового обеспечения которых являются целевые субсидии.</w:t>
      </w:r>
    </w:p>
    <w:p w:rsidR="00A774B3" w:rsidRPr="004F66F9" w:rsidRDefault="00A774B3" w:rsidP="00A774B3">
      <w:pPr>
        <w:tabs>
          <w:tab w:val="left" w:pos="993"/>
        </w:tabs>
        <w:spacing w:after="0" w:line="100" w:lineRule="atLeast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Плановые показатели по выплатам могут быть детализированы до уровня групп и статей классификации операций сектора государственного управления бюджетной классификации Российской Федерации, а по группе «Поступление нефинансовых активов» – с указанием кода группы классификации операций сектора государственного управления.</w:t>
      </w:r>
    </w:p>
    <w:p w:rsidR="00A774B3" w:rsidRPr="004F66F9" w:rsidRDefault="00A774B3" w:rsidP="00A774B3">
      <w:pPr>
        <w:tabs>
          <w:tab w:val="left" w:pos="993"/>
        </w:tabs>
        <w:spacing w:after="0" w:line="100" w:lineRule="atLeast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 xml:space="preserve">В случае если учреждению (подразделению)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4F66F9">
        <w:rPr>
          <w:rFonts w:ascii="Times New Roman" w:hAnsi="Times New Roman" w:cs="Times New Roman"/>
          <w:bCs/>
          <w:sz w:val="24"/>
          <w:szCs w:val="24"/>
        </w:rPr>
        <w:t>группировочных</w:t>
      </w:r>
      <w:proofErr w:type="spellEnd"/>
      <w:r w:rsidRPr="004F66F9">
        <w:rPr>
          <w:rFonts w:ascii="Times New Roman" w:hAnsi="Times New Roman" w:cs="Times New Roman"/>
          <w:bCs/>
          <w:sz w:val="24"/>
          <w:szCs w:val="24"/>
        </w:rPr>
        <w:t xml:space="preserve"> итогов.</w:t>
      </w:r>
    </w:p>
    <w:p w:rsidR="00A774B3" w:rsidRDefault="00A774B3" w:rsidP="00A774B3">
      <w:pPr>
        <w:tabs>
          <w:tab w:val="left" w:pos="993"/>
        </w:tabs>
        <w:spacing w:after="0" w:line="100" w:lineRule="atLeast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Формирование объемов планируемых выплат, указанных в Сведениях, осуществляется в соответствии с нормативным (муниципальным) правовым актом, устанавливающим порядок предоставления целевой субсидии из соответствующего бюджета.</w:t>
      </w:r>
    </w:p>
    <w:p w:rsidR="00226960" w:rsidRPr="004F66F9" w:rsidRDefault="00226960" w:rsidP="00A774B3">
      <w:pPr>
        <w:tabs>
          <w:tab w:val="left" w:pos="993"/>
        </w:tabs>
        <w:spacing w:after="0" w:line="100" w:lineRule="atLeast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74B3" w:rsidRDefault="00A774B3" w:rsidP="00A774B3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соответствии с порядком определения платы, установленным</w:t>
      </w:r>
      <w:r w:rsidRPr="004F66F9">
        <w:rPr>
          <w:rFonts w:ascii="Times New Roman" w:hAnsi="Times New Roman" w:cs="Times New Roman"/>
          <w:sz w:val="24"/>
          <w:szCs w:val="24"/>
        </w:rPr>
        <w:t xml:space="preserve"> </w:t>
      </w:r>
      <w:r w:rsidRPr="004F66F9">
        <w:rPr>
          <w:rFonts w:ascii="Times New Roman" w:hAnsi="Times New Roman" w:cs="Times New Roman"/>
          <w:bCs/>
          <w:sz w:val="24"/>
          <w:szCs w:val="24"/>
        </w:rPr>
        <w:t xml:space="preserve">органом, осуществляющим функции и полномочия учредителя. </w:t>
      </w:r>
    </w:p>
    <w:p w:rsidR="00226960" w:rsidRPr="004F66F9" w:rsidRDefault="00226960" w:rsidP="00226960">
      <w:pPr>
        <w:pStyle w:val="1"/>
        <w:tabs>
          <w:tab w:val="left" w:pos="993"/>
        </w:tabs>
        <w:spacing w:after="0" w:line="10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74B3" w:rsidRPr="004F66F9" w:rsidRDefault="00A774B3" w:rsidP="00A774B3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После утверждения в установленном порядке закона (решения) о бюджете План и Сведения при необходимости уточняются учреждением (подразделением) и направляются на утверждение с учетом положений</w:t>
      </w:r>
      <w:r w:rsidR="00B45631">
        <w:rPr>
          <w:rFonts w:ascii="Times New Roman" w:hAnsi="Times New Roman" w:cs="Times New Roman"/>
          <w:bCs/>
          <w:sz w:val="24"/>
          <w:szCs w:val="24"/>
        </w:rPr>
        <w:t xml:space="preserve"> раздела </w:t>
      </w:r>
      <w:r w:rsidRPr="004F66F9">
        <w:rPr>
          <w:rFonts w:ascii="Times New Roman" w:hAnsi="Times New Roman" w:cs="Times New Roman"/>
          <w:bCs/>
          <w:sz w:val="24"/>
          <w:szCs w:val="24"/>
        </w:rPr>
        <w:t>«Порядок утверждения Плана и Сведений».</w:t>
      </w:r>
    </w:p>
    <w:p w:rsidR="00A774B3" w:rsidRDefault="00A774B3" w:rsidP="00A774B3">
      <w:pPr>
        <w:tabs>
          <w:tab w:val="left" w:pos="993"/>
        </w:tabs>
        <w:spacing w:after="0" w:line="100" w:lineRule="atLeast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Уточнение показателей Плана, связанных с выполнением государственного (муниципального) задания, осуществляется с учетом показателей утвержденного государственного (муниципального) задания и размера субсидии на выполнение государственного (муниципального) задания.</w:t>
      </w:r>
    </w:p>
    <w:p w:rsidR="00226960" w:rsidRPr="004F66F9" w:rsidRDefault="00226960" w:rsidP="00A774B3">
      <w:pPr>
        <w:tabs>
          <w:tab w:val="left" w:pos="993"/>
        </w:tabs>
        <w:spacing w:after="0" w:line="100" w:lineRule="atLeast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74B3" w:rsidRDefault="00A774B3" w:rsidP="00A774B3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исполнителя документа.</w:t>
      </w:r>
    </w:p>
    <w:p w:rsidR="00226960" w:rsidRPr="004F66F9" w:rsidRDefault="00226960" w:rsidP="00226960">
      <w:pPr>
        <w:pStyle w:val="1"/>
        <w:tabs>
          <w:tab w:val="left" w:pos="993"/>
        </w:tabs>
        <w:spacing w:after="0" w:line="10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74B3" w:rsidRPr="004F66F9" w:rsidRDefault="00A774B3" w:rsidP="00A774B3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В целях внесения изменений в План и (или) Сведения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Сведения.</w:t>
      </w:r>
    </w:p>
    <w:p w:rsidR="00A774B3" w:rsidRPr="004F66F9" w:rsidRDefault="00A774B3" w:rsidP="00A774B3">
      <w:pPr>
        <w:tabs>
          <w:tab w:val="left" w:pos="99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74B3" w:rsidRPr="004F66F9" w:rsidRDefault="00A774B3" w:rsidP="00A774B3">
      <w:pPr>
        <w:keepNext/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6F9">
        <w:rPr>
          <w:rFonts w:ascii="Times New Roman" w:hAnsi="Times New Roman" w:cs="Times New Roman"/>
          <w:b/>
          <w:bCs/>
          <w:sz w:val="24"/>
          <w:szCs w:val="24"/>
        </w:rPr>
        <w:t>III. Порядок утверждения Плана и Сведений</w:t>
      </w:r>
    </w:p>
    <w:p w:rsidR="00A774B3" w:rsidRPr="004F66F9" w:rsidRDefault="00A774B3" w:rsidP="00A774B3">
      <w:pPr>
        <w:keepNext/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74B3" w:rsidRPr="004F66F9" w:rsidRDefault="00A774B3" w:rsidP="00A774B3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План государственного (муниципального)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A774B3" w:rsidRPr="004F66F9" w:rsidRDefault="00A774B3" w:rsidP="00A774B3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>План государственного (муниципального) бюджетного учреждения (План с учетом изменений) утверждается</w:t>
      </w:r>
      <w:r w:rsidRPr="004F66F9">
        <w:rPr>
          <w:rFonts w:ascii="Times New Roman" w:hAnsi="Times New Roman" w:cs="Times New Roman"/>
          <w:sz w:val="24"/>
          <w:szCs w:val="24"/>
        </w:rPr>
        <w:t xml:space="preserve"> </w:t>
      </w:r>
      <w:r w:rsidRPr="004F66F9">
        <w:rPr>
          <w:rFonts w:ascii="Times New Roman" w:hAnsi="Times New Roman" w:cs="Times New Roman"/>
          <w:bCs/>
          <w:sz w:val="24"/>
          <w:szCs w:val="24"/>
        </w:rPr>
        <w:t>органом, осуществляющим функции и полномочия учредителя.</w:t>
      </w:r>
    </w:p>
    <w:p w:rsidR="00A774B3" w:rsidRPr="004F66F9" w:rsidRDefault="00A774B3" w:rsidP="00A774B3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lastRenderedPageBreak/>
        <w:t>План подразделения (План с учетом изменений) утверждается руководителем учреждения.</w:t>
      </w:r>
    </w:p>
    <w:p w:rsidR="00A774B3" w:rsidRPr="004F66F9" w:rsidRDefault="00A774B3" w:rsidP="00A774B3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 xml:space="preserve">Сведения, указанные в </w:t>
      </w:r>
      <w:r w:rsidR="00B45631">
        <w:rPr>
          <w:rFonts w:ascii="Times New Roman" w:hAnsi="Times New Roman" w:cs="Times New Roman"/>
          <w:bCs/>
          <w:sz w:val="24"/>
          <w:szCs w:val="24"/>
        </w:rPr>
        <w:t xml:space="preserve">пункте </w:t>
      </w:r>
      <w:r w:rsidRPr="004F66F9">
        <w:rPr>
          <w:rFonts w:ascii="Times New Roman" w:hAnsi="Times New Roman" w:cs="Times New Roman"/>
          <w:bCs/>
          <w:sz w:val="24"/>
          <w:szCs w:val="24"/>
        </w:rPr>
        <w:t xml:space="preserve">17 настоящего Порядка, сформированные учреждением, утверждаются органом, осуществляющим функции и полномочия учредителя. </w:t>
      </w:r>
    </w:p>
    <w:p w:rsidR="00A774B3" w:rsidRDefault="00A774B3" w:rsidP="00A774B3">
      <w:pPr>
        <w:pStyle w:val="1"/>
        <w:numPr>
          <w:ilvl w:val="0"/>
          <w:numId w:val="5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 xml:space="preserve">Сведения, указанные в </w:t>
      </w:r>
      <w:r w:rsidR="00B45631">
        <w:rPr>
          <w:rFonts w:ascii="Times New Roman" w:hAnsi="Times New Roman" w:cs="Times New Roman"/>
          <w:bCs/>
          <w:sz w:val="24"/>
          <w:szCs w:val="24"/>
        </w:rPr>
        <w:t>пункте</w:t>
      </w:r>
      <w:r w:rsidRPr="004F66F9">
        <w:rPr>
          <w:rFonts w:ascii="Times New Roman" w:hAnsi="Times New Roman" w:cs="Times New Roman"/>
          <w:bCs/>
          <w:sz w:val="24"/>
          <w:szCs w:val="24"/>
        </w:rPr>
        <w:t xml:space="preserve"> 17 настоящего Порядка, сформированные учреждением для подразделения, утверждаются учреждением.</w:t>
      </w:r>
    </w:p>
    <w:p w:rsidR="00226960" w:rsidRDefault="00226960" w:rsidP="00226960">
      <w:pPr>
        <w:pStyle w:val="1"/>
        <w:tabs>
          <w:tab w:val="left" w:pos="99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960" w:rsidRDefault="00226960" w:rsidP="00226960">
      <w:pPr>
        <w:pStyle w:val="1"/>
        <w:tabs>
          <w:tab w:val="left" w:pos="99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960" w:rsidRPr="004F66F9" w:rsidRDefault="00226960" w:rsidP="00226960">
      <w:pPr>
        <w:pStyle w:val="1"/>
        <w:tabs>
          <w:tab w:val="left" w:pos="99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74B3" w:rsidRPr="004F66F9" w:rsidRDefault="00A774B3" w:rsidP="00A774B3">
      <w:pPr>
        <w:tabs>
          <w:tab w:val="left" w:pos="99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960" w:rsidRPr="00DA607E" w:rsidRDefault="00226960" w:rsidP="00226960">
      <w:pPr>
        <w:pStyle w:val="a7"/>
        <w:widowControl w:val="0"/>
        <w:tabs>
          <w:tab w:val="num" w:pos="0"/>
        </w:tabs>
        <w:suppressAutoHyphens/>
        <w:spacing w:line="100" w:lineRule="atLeast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07E">
        <w:rPr>
          <w:rFonts w:ascii="Times New Roman" w:hAnsi="Times New Roman" w:cs="Times New Roman"/>
          <w:sz w:val="24"/>
          <w:szCs w:val="24"/>
        </w:rPr>
        <w:t>Глава  местной</w:t>
      </w:r>
      <w:proofErr w:type="gramEnd"/>
      <w:r w:rsidRPr="00DA607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26960" w:rsidRDefault="00226960" w:rsidP="00226960">
      <w:pPr>
        <w:pStyle w:val="a7"/>
        <w:widowControl w:val="0"/>
        <w:tabs>
          <w:tab w:val="num" w:pos="0"/>
        </w:tabs>
        <w:suppressAutoHyphens/>
        <w:spacing w:line="100" w:lineRule="atLeas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A607E">
        <w:rPr>
          <w:rFonts w:ascii="Times New Roman" w:hAnsi="Times New Roman" w:cs="Times New Roman"/>
          <w:sz w:val="24"/>
          <w:szCs w:val="24"/>
        </w:rPr>
        <w:t xml:space="preserve">Андреевского муниципального округа                              </w:t>
      </w:r>
      <w:proofErr w:type="spellStart"/>
      <w:r w:rsidRPr="00DA607E"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226960" w:rsidRDefault="00226960" w:rsidP="00226960">
      <w:pPr>
        <w:pStyle w:val="a7"/>
        <w:widowControl w:val="0"/>
        <w:tabs>
          <w:tab w:val="num" w:pos="0"/>
        </w:tabs>
        <w:suppressAutoHyphens/>
        <w:spacing w:line="100" w:lineRule="atLea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26960" w:rsidRPr="004F66F9" w:rsidRDefault="00226960" w:rsidP="00A774B3">
      <w:pPr>
        <w:spacing w:after="0"/>
        <w:rPr>
          <w:rFonts w:ascii="Times New Roman" w:hAnsi="Times New Roman" w:cs="Times New Roman"/>
          <w:sz w:val="24"/>
          <w:szCs w:val="24"/>
        </w:rPr>
        <w:sectPr w:rsidR="00226960" w:rsidRPr="004F66F9">
          <w:pgSz w:w="11906" w:h="16838"/>
          <w:pgMar w:top="1134" w:right="850" w:bottom="1134" w:left="1701" w:header="708" w:footer="720" w:gutter="0"/>
          <w:cols w:space="720"/>
        </w:sectPr>
      </w:pPr>
    </w:p>
    <w:p w:rsidR="00A774B3" w:rsidRPr="004F66F9" w:rsidRDefault="00A774B3" w:rsidP="00A774B3">
      <w:pPr>
        <w:pStyle w:val="1"/>
        <w:tabs>
          <w:tab w:val="left" w:pos="993"/>
        </w:tabs>
        <w:spacing w:after="0" w:line="100" w:lineRule="atLeast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A774B3" w:rsidRPr="004F66F9" w:rsidRDefault="00A774B3" w:rsidP="00A774B3">
      <w:pPr>
        <w:pStyle w:val="1"/>
        <w:tabs>
          <w:tab w:val="left" w:pos="993"/>
        </w:tabs>
        <w:spacing w:after="0" w:line="100" w:lineRule="atLeast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 xml:space="preserve">к Порядку составления и утверждения плана финансово-хозяйственной деятельности </w:t>
      </w:r>
      <w:r w:rsidR="00AF688C">
        <w:rPr>
          <w:rFonts w:ascii="Times New Roman" w:hAnsi="Times New Roman" w:cs="Times New Roman"/>
          <w:bCs/>
          <w:sz w:val="24"/>
          <w:szCs w:val="24"/>
        </w:rPr>
        <w:t>внутригородского муниципального образования Андреевский муниципальный округ</w:t>
      </w:r>
      <w:r w:rsidRPr="004F66F9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</w:p>
    <w:p w:rsidR="00A774B3" w:rsidRPr="004F66F9" w:rsidRDefault="00A774B3" w:rsidP="00AF688C">
      <w:pPr>
        <w:pStyle w:val="1"/>
        <w:tabs>
          <w:tab w:val="left" w:pos="993"/>
        </w:tabs>
        <w:spacing w:after="0" w:line="100" w:lineRule="atLeast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4F66F9">
        <w:rPr>
          <w:rFonts w:ascii="Times New Roman" w:hAnsi="Times New Roman" w:cs="Times New Roman"/>
          <w:bCs/>
          <w:sz w:val="24"/>
          <w:szCs w:val="24"/>
        </w:rPr>
        <w:t xml:space="preserve">   утвержденному </w:t>
      </w:r>
      <w:r w:rsidR="00AF688C">
        <w:rPr>
          <w:rFonts w:ascii="Times New Roman" w:hAnsi="Times New Roman" w:cs="Times New Roman"/>
          <w:bCs/>
          <w:sz w:val="24"/>
          <w:szCs w:val="24"/>
        </w:rPr>
        <w:t xml:space="preserve">Постановлением местной администрации Андреевского муниципального округа  </w:t>
      </w:r>
      <w:r w:rsidRPr="004F66F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AF688C">
        <w:rPr>
          <w:rFonts w:ascii="Times New Roman" w:hAnsi="Times New Roman" w:cs="Times New Roman"/>
          <w:bCs/>
          <w:sz w:val="24"/>
          <w:szCs w:val="24"/>
        </w:rPr>
        <w:t>17.09.2015</w:t>
      </w:r>
      <w:r w:rsidRPr="004F66F9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AF688C">
        <w:rPr>
          <w:rFonts w:ascii="Times New Roman" w:hAnsi="Times New Roman" w:cs="Times New Roman"/>
          <w:bCs/>
          <w:sz w:val="24"/>
          <w:szCs w:val="24"/>
        </w:rPr>
        <w:t xml:space="preserve"> 26-А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F6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F66F9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 лица,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утверждающего документ)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 _____________________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(расшифровка подписи)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103"/>
      <w:bookmarkEnd w:id="4"/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"__" _________ 20__ г.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774B3" w:rsidRPr="00347C1E" w:rsidRDefault="00A774B3" w:rsidP="00A774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1E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 на 20___ год</w:t>
      </w:r>
    </w:p>
    <w:p w:rsidR="00A774B3" w:rsidRPr="00347C1E" w:rsidRDefault="00A774B3" w:rsidP="00A774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4B3" w:rsidRPr="004F66F9" w:rsidRDefault="00A774B3" w:rsidP="00A77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КОДЫ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┌─────────┐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│         │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├─────────┤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Дата │         │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├─────────┤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│         │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├─────────┤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│         │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├─────────┤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Государственное (</w:t>
      </w:r>
      <w:proofErr w:type="gramStart"/>
      <w:r w:rsidRPr="004F66F9">
        <w:rPr>
          <w:rFonts w:ascii="Times New Roman" w:hAnsi="Times New Roman" w:cs="Times New Roman"/>
          <w:sz w:val="24"/>
          <w:szCs w:val="24"/>
        </w:rPr>
        <w:t xml:space="preserve">муниципальное)   </w:t>
      </w:r>
      <w:proofErr w:type="gramEnd"/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│         │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бюджетное (автономное) учреждение                               ├─────────┤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(подразделение) _______________________________________ по ОКПО │         │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├─────────┤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ИНН    │         │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├─────────┤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КПП    │         │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├─────────┤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Единица измерения: руб.                                 по ОКЕИ │   383   │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└─────────┘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ОГРН                    ____________________________________</w:t>
      </w:r>
    </w:p>
    <w:p w:rsidR="00A774B3" w:rsidRPr="004F66F9" w:rsidRDefault="000F7872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774B3" w:rsidRPr="004F66F9">
          <w:rPr>
            <w:rStyle w:val="a8"/>
            <w:rFonts w:ascii="Times New Roman" w:hAnsi="Times New Roman" w:cs="Times New Roman"/>
            <w:sz w:val="24"/>
            <w:szCs w:val="24"/>
          </w:rPr>
          <w:t>ОКВЭД</w:t>
        </w:r>
      </w:hyperlink>
      <w:r w:rsidR="00A774B3" w:rsidRPr="004F66F9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</w:t>
      </w:r>
    </w:p>
    <w:p w:rsidR="00A774B3" w:rsidRPr="004F66F9" w:rsidRDefault="000F7872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774B3" w:rsidRPr="004F66F9">
          <w:rPr>
            <w:rStyle w:val="a8"/>
            <w:rFonts w:ascii="Times New Roman" w:hAnsi="Times New Roman" w:cs="Times New Roman"/>
            <w:sz w:val="24"/>
            <w:szCs w:val="24"/>
          </w:rPr>
          <w:t>ОКАТО</w:t>
        </w:r>
      </w:hyperlink>
      <w:r w:rsidR="00A774B3" w:rsidRPr="004F66F9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Наименование органа,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осуществляющего функции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lastRenderedPageBreak/>
        <w:t>и полномочия учредителя ____________________________________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Юридический адрес       ____________________________________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Адрес фактического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местонахождения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государственного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автономного учреждения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66F9">
        <w:rPr>
          <w:rFonts w:ascii="Times New Roman" w:hAnsi="Times New Roman" w:cs="Times New Roman"/>
          <w:sz w:val="24"/>
          <w:szCs w:val="24"/>
        </w:rPr>
        <w:t xml:space="preserve">подразделения)   </w:t>
      </w:r>
      <w:proofErr w:type="gramEnd"/>
      <w:r w:rsidRPr="004F66F9">
        <w:rPr>
          <w:rFonts w:ascii="Times New Roman" w:hAnsi="Times New Roman" w:cs="Times New Roman"/>
          <w:sz w:val="24"/>
          <w:szCs w:val="24"/>
        </w:rPr>
        <w:t xml:space="preserve">      ____________________________________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Численность штатная/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фактическая, чел.       ____________________________________</w:t>
      </w:r>
    </w:p>
    <w:p w:rsidR="00A774B3" w:rsidRPr="004F66F9" w:rsidRDefault="00A774B3" w:rsidP="00A774B3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774B3" w:rsidRPr="00226960" w:rsidRDefault="00A774B3" w:rsidP="00A774B3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141"/>
      <w:bookmarkEnd w:id="5"/>
      <w:r w:rsidRPr="00226960">
        <w:rPr>
          <w:rFonts w:ascii="Times New Roman" w:hAnsi="Times New Roman" w:cs="Times New Roman"/>
          <w:b/>
          <w:sz w:val="24"/>
          <w:szCs w:val="24"/>
        </w:rPr>
        <w:t>I. Сведения о деятельности государственного (муниципального) бюджетного (автономного) учреждения</w:t>
      </w:r>
    </w:p>
    <w:p w:rsidR="00A774B3" w:rsidRPr="004F66F9" w:rsidRDefault="00A774B3" w:rsidP="00A774B3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774B3" w:rsidRPr="004F66F9" w:rsidRDefault="00A774B3" w:rsidP="00A774B3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1.1. Цели деятельности государственного (муниципального) бюджетного (автономного) учреждения (подразделения):</w:t>
      </w:r>
    </w:p>
    <w:p w:rsidR="00A774B3" w:rsidRPr="004F66F9" w:rsidRDefault="00A774B3" w:rsidP="00A774B3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1.2.Виды деятельности государственного (муниципального) бюджетного (автономного) учреждения (подразделения):</w:t>
      </w:r>
    </w:p>
    <w:p w:rsidR="00A774B3" w:rsidRPr="004F66F9" w:rsidRDefault="00A774B3" w:rsidP="00A774B3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1.3.Перечень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 за плату:</w:t>
      </w:r>
    </w:p>
    <w:p w:rsidR="00A774B3" w:rsidRPr="004F66F9" w:rsidRDefault="00A774B3" w:rsidP="00A774B3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48"/>
      <w:bookmarkEnd w:id="6"/>
    </w:p>
    <w:p w:rsidR="00A774B3" w:rsidRPr="004F66F9" w:rsidRDefault="00A774B3" w:rsidP="00A774B3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II. Показатели финансового состояния учреждения</w:t>
      </w:r>
    </w:p>
    <w:p w:rsidR="00A774B3" w:rsidRPr="004F66F9" w:rsidRDefault="00A774B3" w:rsidP="00A774B3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9"/>
        <w:gridCol w:w="3793"/>
      </w:tblGrid>
      <w:tr w:rsidR="00A774B3" w:rsidRPr="004F66F9" w:rsidTr="00A774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proofErr w:type="spellStart"/>
            <w:r w:rsidRPr="004F66F9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4F66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74B3" w:rsidRPr="004F66F9" w:rsidTr="00A774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A774B3" w:rsidRPr="004F66F9" w:rsidRDefault="00A774B3">
            <w:pPr>
              <w:pStyle w:val="1"/>
              <w:spacing w:after="0" w:line="10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774B3" w:rsidRPr="004F66F9" w:rsidRDefault="00A774B3">
            <w:pPr>
              <w:pStyle w:val="1"/>
              <w:spacing w:after="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774B3" w:rsidRPr="004F66F9" w:rsidRDefault="00A774B3">
            <w:pPr>
              <w:pStyle w:val="1"/>
              <w:spacing w:after="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774B3" w:rsidRPr="004F66F9" w:rsidRDefault="00A774B3">
            <w:pPr>
              <w:pStyle w:val="1"/>
              <w:spacing w:after="0" w:line="100" w:lineRule="atLeast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774B3" w:rsidRPr="004F66F9" w:rsidRDefault="00A774B3">
            <w:pPr>
              <w:pStyle w:val="1"/>
              <w:spacing w:after="0" w:line="100" w:lineRule="atLeast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4B3" w:rsidRPr="004F66F9" w:rsidRDefault="00A774B3" w:rsidP="00A774B3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A774B3" w:rsidRPr="004F66F9" w:rsidRDefault="00A774B3" w:rsidP="00A774B3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>III. Показатели по поступлениям и выплатам учреждения</w:t>
      </w:r>
    </w:p>
    <w:p w:rsidR="00A774B3" w:rsidRPr="004F66F9" w:rsidRDefault="00A774B3" w:rsidP="00A774B3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294"/>
        <w:gridCol w:w="236"/>
        <w:gridCol w:w="92"/>
        <w:gridCol w:w="2398"/>
      </w:tblGrid>
      <w:tr w:rsidR="00A774B3" w:rsidRPr="004F66F9" w:rsidTr="00A774B3">
        <w:trPr>
          <w:gridAfter w:val="1"/>
          <w:wAfter w:w="2393" w:type="dxa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774B3" w:rsidRPr="004F66F9" w:rsidTr="00A774B3">
        <w:tc>
          <w:tcPr>
            <w:tcW w:w="7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4B3" w:rsidRPr="004F66F9" w:rsidRDefault="00A774B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4B3" w:rsidRPr="004F66F9" w:rsidRDefault="00A774B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По счетам, открытым в кредитных организациях</w:t>
            </w: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Планируемый остаток средств на начало планируемого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Поступления, всего:</w:t>
            </w:r>
          </w:p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выполнение государственного (муниципального) задания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предоставляемые в соответствии с абзацем вторым пункта 1 статьи 78.1 БК РФ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Гранты в форме субсидий, в том числе предоставляемые по результатам конкурсов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</w:t>
            </w:r>
            <w:r w:rsidRPr="004F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осуществляется на платной основе, а также поступлений от иной приносящей доход деятельности;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от реализации ценных бумаг (для государственных (муниципальных) автономных учреждений, а также государственных (муниципальных) бюджетных учреждений в случаях, установленных федеральными законами)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Выплаты, всего:</w:t>
            </w:r>
          </w:p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оплату труда и начисления на выплаты по оплате труда;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услуги связи;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транспортные услуги;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услуги;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арендную плату за пользование имуществом;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имущества;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прочие услуги;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государственным и муниципальным организациям;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населению;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средств;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приобретение нематериальных активов;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материальных запасов;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приобретение ценных бумаг (для государственных (муниципальных) автономных учреждений, а также государственных (муниципальных) бюджетных учреждений в случаях, установленных федеральными законами);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прочие расходы;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иные выплаты, не запрещенные законодательством Российской Федерации.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Планируемый остаток средств на конец планируемого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rPr>
          <w:gridAfter w:val="2"/>
          <w:wAfter w:w="2490" w:type="dxa"/>
        </w:trPr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RPr="004F66F9" w:rsidTr="00A774B3">
        <w:trPr>
          <w:gridAfter w:val="2"/>
          <w:wAfter w:w="2490" w:type="dxa"/>
        </w:trPr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9">
              <w:rPr>
                <w:rFonts w:ascii="Times New Roman" w:hAnsi="Times New Roman" w:cs="Times New Roman"/>
                <w:sz w:val="24"/>
                <w:szCs w:val="24"/>
              </w:rPr>
              <w:t>Средства во временном распоряжении, всего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B3" w:rsidRPr="004F66F9" w:rsidRDefault="00A774B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4B3" w:rsidRPr="004F66F9" w:rsidRDefault="00A774B3" w:rsidP="00A774B3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Руководитель государственного (муниципального)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бюджетного (автономного) учреждения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4F66F9">
        <w:rPr>
          <w:rFonts w:ascii="Times New Roman" w:hAnsi="Times New Roman" w:cs="Times New Roman"/>
          <w:sz w:val="24"/>
          <w:szCs w:val="24"/>
        </w:rPr>
        <w:t xml:space="preserve">подразделения)   </w:t>
      </w:r>
      <w:proofErr w:type="gramEnd"/>
      <w:r w:rsidRPr="004F66F9">
        <w:rPr>
          <w:rFonts w:ascii="Times New Roman" w:hAnsi="Times New Roman" w:cs="Times New Roman"/>
          <w:sz w:val="24"/>
          <w:szCs w:val="24"/>
        </w:rPr>
        <w:t xml:space="preserve">                    __________ ______________________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proofErr w:type="gramStart"/>
      <w:r w:rsidRPr="004F66F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F66F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Заместитель руководителя              __________ ______________________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proofErr w:type="gramStart"/>
      <w:r w:rsidRPr="004F66F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F66F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Главный бухгалтер государственного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бюджетного (автономного) учреждения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4F66F9">
        <w:rPr>
          <w:rFonts w:ascii="Times New Roman" w:hAnsi="Times New Roman" w:cs="Times New Roman"/>
          <w:sz w:val="24"/>
          <w:szCs w:val="24"/>
        </w:rPr>
        <w:t xml:space="preserve">подразделения)   </w:t>
      </w:r>
      <w:proofErr w:type="gramEnd"/>
      <w:r w:rsidRPr="004F66F9">
        <w:rPr>
          <w:rFonts w:ascii="Times New Roman" w:hAnsi="Times New Roman" w:cs="Times New Roman"/>
          <w:sz w:val="24"/>
          <w:szCs w:val="24"/>
        </w:rPr>
        <w:t xml:space="preserve">                    __________ ______________________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proofErr w:type="gramStart"/>
      <w:r w:rsidRPr="004F66F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F66F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Исполнитель                           __________ ______________________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тел. _____________________         </w:t>
      </w:r>
      <w:proofErr w:type="gramStart"/>
      <w:r w:rsidRPr="004F66F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F66F9">
        <w:rPr>
          <w:rFonts w:ascii="Times New Roman" w:hAnsi="Times New Roman" w:cs="Times New Roman"/>
          <w:sz w:val="24"/>
          <w:szCs w:val="24"/>
        </w:rPr>
        <w:t>подпись)   (расшифровка подписи)</w:t>
      </w: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4B3" w:rsidRPr="004F66F9" w:rsidRDefault="00A774B3" w:rsidP="00A77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6F9">
        <w:rPr>
          <w:rFonts w:ascii="Times New Roman" w:hAnsi="Times New Roman" w:cs="Times New Roman"/>
          <w:sz w:val="24"/>
          <w:szCs w:val="24"/>
        </w:rPr>
        <w:t xml:space="preserve">    "__" __________ 20___ г</w:t>
      </w:r>
    </w:p>
    <w:p w:rsidR="00A774B3" w:rsidRPr="004F66F9" w:rsidRDefault="00A774B3" w:rsidP="00A7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74B3" w:rsidRPr="004F66F9">
          <w:pgSz w:w="11906" w:h="16838"/>
          <w:pgMar w:top="1134" w:right="850" w:bottom="1134" w:left="1701" w:header="708" w:footer="720" w:gutter="0"/>
          <w:cols w:space="720"/>
        </w:sectPr>
      </w:pPr>
    </w:p>
    <w:p w:rsidR="006A6518" w:rsidRDefault="006A6518" w:rsidP="006A6518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</w:t>
      </w:r>
    </w:p>
    <w:sectPr w:rsidR="006A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72" w:rsidRDefault="000F7872" w:rsidP="00A774B3">
      <w:pPr>
        <w:spacing w:after="0" w:line="240" w:lineRule="auto"/>
      </w:pPr>
      <w:r>
        <w:separator/>
      </w:r>
    </w:p>
  </w:endnote>
  <w:endnote w:type="continuationSeparator" w:id="0">
    <w:p w:rsidR="000F7872" w:rsidRDefault="000F7872" w:rsidP="00A7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72" w:rsidRDefault="000F7872" w:rsidP="00A774B3">
      <w:pPr>
        <w:spacing w:after="0" w:line="240" w:lineRule="auto"/>
      </w:pPr>
      <w:r>
        <w:separator/>
      </w:r>
    </w:p>
  </w:footnote>
  <w:footnote w:type="continuationSeparator" w:id="0">
    <w:p w:rsidR="000F7872" w:rsidRDefault="000F7872" w:rsidP="00A774B3">
      <w:pPr>
        <w:spacing w:after="0" w:line="240" w:lineRule="auto"/>
      </w:pPr>
      <w:r>
        <w:continuationSeparator/>
      </w:r>
    </w:p>
  </w:footnote>
  <w:footnote w:id="1">
    <w:p w:rsidR="00A774B3" w:rsidRDefault="00A774B3" w:rsidP="00226960">
      <w:pPr>
        <w:spacing w:after="0"/>
      </w:pPr>
      <w:r>
        <w:br w:type="page"/>
      </w:r>
      <w:r>
        <w:rPr>
          <w:rStyle w:val="10"/>
          <w:rFonts w:ascii="Times New Roman" w:hAnsi="Times New Roman" w:cs="Times New Roman"/>
          <w:sz w:val="20"/>
          <w:szCs w:val="20"/>
        </w:rPr>
        <w:tab/>
      </w:r>
      <w:r>
        <w:rPr>
          <w:rStyle w:val="10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 Указывается планируемый остаток средств на начала планируемого года</w:t>
      </w:r>
      <w:r>
        <w:rPr>
          <w:rFonts w:ascii="Times New Roman" w:hAnsi="Times New Roman" w:cs="Times New Roman"/>
          <w:sz w:val="20"/>
          <w:szCs w:val="20"/>
        </w:rPr>
        <w:br w:type="page"/>
      </w:r>
    </w:p>
  </w:footnote>
  <w:footnote w:id="2">
    <w:p w:rsidR="00A774B3" w:rsidRDefault="00A774B3" w:rsidP="00A774B3">
      <w:pPr>
        <w:rPr>
          <w:sz w:val="20"/>
          <w:szCs w:val="20"/>
        </w:rPr>
      </w:pPr>
      <w:r>
        <w:br w:type="page"/>
      </w:r>
      <w:r>
        <w:rPr>
          <w:rStyle w:val="10"/>
          <w:rFonts w:ascii="Times New Roman" w:hAnsi="Times New Roman" w:cs="Times New Roman"/>
          <w:sz w:val="20"/>
          <w:szCs w:val="20"/>
        </w:rPr>
        <w:tab/>
      </w:r>
      <w:r>
        <w:rPr>
          <w:rStyle w:val="10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Указывается планируемый остаток средств на конец планируемого года</w:t>
      </w:r>
      <w:r>
        <w:rPr>
          <w:sz w:val="20"/>
          <w:szCs w:val="20"/>
        </w:rPr>
        <w:br w:type="page"/>
      </w:r>
    </w:p>
    <w:p w:rsidR="00A774B3" w:rsidRDefault="00A774B3" w:rsidP="00A774B3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1350" w:hanging="81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2" w15:restartNumberingAfterBreak="0">
    <w:nsid w:val="1B007AD1"/>
    <w:multiLevelType w:val="hybridMultilevel"/>
    <w:tmpl w:val="E848B83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41E9"/>
    <w:multiLevelType w:val="hybridMultilevel"/>
    <w:tmpl w:val="3D8A27B0"/>
    <w:lvl w:ilvl="0" w:tplc="64A2F15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B740CA"/>
    <w:multiLevelType w:val="hybridMultilevel"/>
    <w:tmpl w:val="8908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45C2E"/>
    <w:rsid w:val="000F7872"/>
    <w:rsid w:val="001201DF"/>
    <w:rsid w:val="001278B3"/>
    <w:rsid w:val="00152177"/>
    <w:rsid w:val="001D2D8F"/>
    <w:rsid w:val="00226960"/>
    <w:rsid w:val="0027653C"/>
    <w:rsid w:val="002B69B4"/>
    <w:rsid w:val="00312531"/>
    <w:rsid w:val="003227A5"/>
    <w:rsid w:val="00347C1E"/>
    <w:rsid w:val="003729BC"/>
    <w:rsid w:val="003C2D43"/>
    <w:rsid w:val="00424854"/>
    <w:rsid w:val="0042577B"/>
    <w:rsid w:val="004A0296"/>
    <w:rsid w:val="004F66F9"/>
    <w:rsid w:val="00520D55"/>
    <w:rsid w:val="00545307"/>
    <w:rsid w:val="00552D21"/>
    <w:rsid w:val="006436CE"/>
    <w:rsid w:val="00645548"/>
    <w:rsid w:val="00671F79"/>
    <w:rsid w:val="006750B2"/>
    <w:rsid w:val="0069725C"/>
    <w:rsid w:val="006A6518"/>
    <w:rsid w:val="006E1EE3"/>
    <w:rsid w:val="00763EDA"/>
    <w:rsid w:val="007B00AD"/>
    <w:rsid w:val="007B1845"/>
    <w:rsid w:val="0083026E"/>
    <w:rsid w:val="00832A2F"/>
    <w:rsid w:val="0084579A"/>
    <w:rsid w:val="00864524"/>
    <w:rsid w:val="00961FCA"/>
    <w:rsid w:val="00A423CC"/>
    <w:rsid w:val="00A63F36"/>
    <w:rsid w:val="00A75918"/>
    <w:rsid w:val="00A774B3"/>
    <w:rsid w:val="00AD231A"/>
    <w:rsid w:val="00AF688C"/>
    <w:rsid w:val="00B45631"/>
    <w:rsid w:val="00B4604F"/>
    <w:rsid w:val="00B75D53"/>
    <w:rsid w:val="00BB583E"/>
    <w:rsid w:val="00BF07B5"/>
    <w:rsid w:val="00C179F1"/>
    <w:rsid w:val="00D12437"/>
    <w:rsid w:val="00D57A6B"/>
    <w:rsid w:val="00D86D22"/>
    <w:rsid w:val="00DA607E"/>
    <w:rsid w:val="00DF0737"/>
    <w:rsid w:val="00E03149"/>
    <w:rsid w:val="00E977EE"/>
    <w:rsid w:val="00F3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2A2F"/>
    <w:pPr>
      <w:ind w:left="720"/>
      <w:contextualSpacing/>
    </w:pPr>
  </w:style>
  <w:style w:type="character" w:styleId="a8">
    <w:name w:val="Hyperlink"/>
    <w:basedOn w:val="a0"/>
    <w:semiHidden/>
    <w:unhideWhenUsed/>
    <w:rsid w:val="006A6518"/>
    <w:rPr>
      <w:color w:val="0000FF"/>
      <w:u w:val="single"/>
    </w:rPr>
  </w:style>
  <w:style w:type="paragraph" w:styleId="a9">
    <w:name w:val="footnote text"/>
    <w:basedOn w:val="a"/>
    <w:link w:val="aa"/>
    <w:semiHidden/>
    <w:unhideWhenUsed/>
    <w:rsid w:val="00A774B3"/>
    <w:pPr>
      <w:suppressLineNumbers/>
      <w:suppressAutoHyphens/>
      <w:ind w:left="283" w:hanging="283"/>
    </w:pPr>
    <w:rPr>
      <w:rFonts w:ascii="Calibri" w:eastAsia="SimSun" w:hAnsi="Calibri" w:cs="Calibri"/>
      <w:kern w:val="2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A774B3"/>
    <w:rPr>
      <w:rFonts w:ascii="Calibri" w:eastAsia="SimSun" w:hAnsi="Calibri" w:cs="Calibri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A774B3"/>
    <w:pPr>
      <w:suppressAutoHyphens/>
      <w:spacing w:after="0" w:line="100" w:lineRule="atLeast"/>
    </w:pPr>
    <w:rPr>
      <w:rFonts w:ascii="Courier New" w:eastAsia="SimSun" w:hAnsi="Courier New" w:cs="Courier New"/>
      <w:kern w:val="2"/>
      <w:sz w:val="20"/>
      <w:szCs w:val="20"/>
      <w:lang w:eastAsia="ar-SA"/>
    </w:rPr>
  </w:style>
  <w:style w:type="paragraph" w:customStyle="1" w:styleId="1">
    <w:name w:val="Абзац списка1"/>
    <w:basedOn w:val="a"/>
    <w:rsid w:val="00A774B3"/>
    <w:pPr>
      <w:suppressAutoHyphens/>
      <w:ind w:left="720"/>
    </w:pPr>
    <w:rPr>
      <w:rFonts w:ascii="Calibri" w:eastAsia="SimSun" w:hAnsi="Calibri" w:cs="Calibri"/>
      <w:kern w:val="2"/>
      <w:lang w:eastAsia="ar-SA"/>
    </w:rPr>
  </w:style>
  <w:style w:type="character" w:styleId="ab">
    <w:name w:val="footnote reference"/>
    <w:semiHidden/>
    <w:unhideWhenUsed/>
    <w:rsid w:val="00A774B3"/>
    <w:rPr>
      <w:vertAlign w:val="superscript"/>
    </w:rPr>
  </w:style>
  <w:style w:type="character" w:customStyle="1" w:styleId="10">
    <w:name w:val="Знак сноски1"/>
    <w:basedOn w:val="a0"/>
    <w:rsid w:val="00A774B3"/>
    <w:rPr>
      <w:vertAlign w:val="superscript"/>
    </w:rPr>
  </w:style>
  <w:style w:type="character" w:customStyle="1" w:styleId="ac">
    <w:name w:val="Символ сноски"/>
    <w:rsid w:val="00A7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enigsbanner.de/fotw/images/u/ua)9981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74AABA131B20BAAC1913B13205A8BA060EC677203081A9531974D4901L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74AABA131B20BAAC1913B13205A8BA067E360730D081A9531974D491B77830EC4E574F7045BE900L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2015-10-08T08:23:00Z</cp:lastPrinted>
  <dcterms:created xsi:type="dcterms:W3CDTF">2015-10-01T05:05:00Z</dcterms:created>
  <dcterms:modified xsi:type="dcterms:W3CDTF">2015-10-08T08:25:00Z</dcterms:modified>
</cp:coreProperties>
</file>