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Pr="00765ABF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</w:p>
    <w:p w:rsidR="0083026E" w:rsidRPr="00765ABF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765ABF">
        <w:rPr>
          <w:rFonts w:ascii="Times New Roman" w:hAnsi="Times New Roman" w:cs="Times New Roman"/>
          <w:b/>
        </w:rPr>
        <w:t>МЕСТНАЯ АДМИНИСТРАЦИЯ</w:t>
      </w:r>
    </w:p>
    <w:p w:rsidR="0083026E" w:rsidRPr="00765ABF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765ABF">
        <w:rPr>
          <w:rFonts w:ascii="Times New Roman" w:hAnsi="Times New Roman" w:cs="Times New Roman"/>
          <w:b/>
        </w:rPr>
        <w:t xml:space="preserve"> </w:t>
      </w:r>
      <w:proofErr w:type="gramStart"/>
      <w:r w:rsidRPr="00765ABF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765ABF">
        <w:rPr>
          <w:rFonts w:ascii="Times New Roman" w:hAnsi="Times New Roman" w:cs="Times New Roman"/>
          <w:b/>
        </w:rPr>
        <w:t xml:space="preserve"> ОКРУГА </w:t>
      </w:r>
    </w:p>
    <w:p w:rsidR="0083026E" w:rsidRPr="00A35588" w:rsidRDefault="0083026E" w:rsidP="0083026E">
      <w:pPr>
        <w:pStyle w:val="a4"/>
        <w:jc w:val="center"/>
        <w:rPr>
          <w:b/>
          <w:sz w:val="32"/>
          <w:szCs w:val="32"/>
        </w:rPr>
      </w:pPr>
      <w:r w:rsidRPr="00A35588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</w:p>
    <w:p w:rsidR="0083026E" w:rsidRPr="00B049C3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49C3">
        <w:rPr>
          <w:rFonts w:ascii="Times New Roman" w:hAnsi="Times New Roman" w:cs="Times New Roman"/>
          <w:b/>
          <w:sz w:val="40"/>
          <w:szCs w:val="40"/>
        </w:rPr>
        <w:t xml:space="preserve">ПОСТАНОВЛЕНИЕ  </w:t>
      </w:r>
    </w:p>
    <w:p w:rsidR="0083026E" w:rsidRPr="00B049C3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049C3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1A7930">
        <w:rPr>
          <w:rFonts w:ascii="Times New Roman" w:hAnsi="Times New Roman" w:cs="Times New Roman"/>
          <w:b/>
          <w:sz w:val="40"/>
          <w:szCs w:val="40"/>
        </w:rPr>
        <w:t>4</w:t>
      </w:r>
      <w:r w:rsidR="009362D3">
        <w:rPr>
          <w:rFonts w:ascii="Times New Roman" w:hAnsi="Times New Roman" w:cs="Times New Roman"/>
          <w:b/>
          <w:sz w:val="40"/>
          <w:szCs w:val="40"/>
        </w:rPr>
        <w:t>0</w:t>
      </w:r>
      <w:r w:rsidR="00610A2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E556E" w:rsidRPr="00B049C3">
        <w:rPr>
          <w:rFonts w:ascii="Times New Roman" w:hAnsi="Times New Roman" w:cs="Times New Roman"/>
          <w:b/>
          <w:sz w:val="40"/>
          <w:szCs w:val="40"/>
        </w:rPr>
        <w:t>-А</w:t>
      </w: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4679"/>
      </w:tblGrid>
      <w:tr w:rsidR="0083026E" w:rsidRPr="007F2390" w:rsidTr="00547AFD">
        <w:tc>
          <w:tcPr>
            <w:tcW w:w="4425" w:type="dxa"/>
            <w:tcBorders>
              <w:top w:val="nil"/>
              <w:bottom w:val="nil"/>
            </w:tcBorders>
            <w:hideMark/>
          </w:tcPr>
          <w:p w:rsidR="0083026E" w:rsidRPr="007F2390" w:rsidRDefault="00727123" w:rsidP="007F2390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F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7F2390" w:rsidRPr="007F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  <w:proofErr w:type="gramEnd"/>
            <w:r w:rsidR="00A35588" w:rsidRPr="007F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26E" w:rsidRPr="007F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4679" w:type="dxa"/>
            <w:tcBorders>
              <w:top w:val="nil"/>
              <w:bottom w:val="nil"/>
            </w:tcBorders>
            <w:hideMark/>
          </w:tcPr>
          <w:p w:rsidR="0083026E" w:rsidRPr="007F2390" w:rsidRDefault="0083026E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F2390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</w:p>
        </w:tc>
      </w:tr>
      <w:tr w:rsidR="00872472" w:rsidRPr="000E556E" w:rsidTr="00F02C86">
        <w:trPr>
          <w:trHeight w:val="223"/>
        </w:trPr>
        <w:tc>
          <w:tcPr>
            <w:tcW w:w="4425" w:type="dxa"/>
            <w:tcBorders>
              <w:top w:val="nil"/>
              <w:bottom w:val="nil"/>
            </w:tcBorders>
          </w:tcPr>
          <w:p w:rsidR="00872472" w:rsidRPr="007F2390" w:rsidRDefault="00872472" w:rsidP="00C933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872472" w:rsidRPr="007F2390" w:rsidRDefault="0087247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96D" w:rsidRPr="000E556E" w:rsidTr="00547AFD">
        <w:tc>
          <w:tcPr>
            <w:tcW w:w="4425" w:type="dxa"/>
            <w:tcBorders>
              <w:top w:val="nil"/>
            </w:tcBorders>
          </w:tcPr>
          <w:p w:rsidR="005B096D" w:rsidRDefault="005B096D" w:rsidP="00C933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5B096D" w:rsidRPr="000E556E" w:rsidRDefault="005B096D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B6F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05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FB3B6F">
        <w:rPr>
          <w:rFonts w:ascii="Times New Roman" w:hAnsi="Times New Roman" w:cs="Times New Roman"/>
          <w:b/>
          <w:sz w:val="24"/>
          <w:szCs w:val="24"/>
        </w:rPr>
        <w:t>Порядка формирования,</w:t>
      </w:r>
    </w:p>
    <w:p w:rsidR="00FB3B6F" w:rsidRDefault="00FB3B6F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утверждения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ведения  планов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-графиков</w:t>
      </w:r>
    </w:p>
    <w:p w:rsidR="00FB3B6F" w:rsidRDefault="00FB3B6F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закупок для обеспечения нужд  </w:t>
      </w:r>
      <w:bookmarkStart w:id="0" w:name="_GoBack"/>
      <w:bookmarkEnd w:id="0"/>
    </w:p>
    <w:p w:rsidR="00FB3B6F" w:rsidRDefault="00FB3B6F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</w:t>
      </w:r>
    </w:p>
    <w:p w:rsidR="00FB3B6F" w:rsidRDefault="00FB3B6F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города Севастополя</w:t>
      </w:r>
    </w:p>
    <w:p w:rsidR="005B096D" w:rsidRDefault="00FB3B6F" w:rsidP="008868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Андреевский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муниципальный  округ</w:t>
      </w:r>
      <w:proofErr w:type="gramEnd"/>
      <w:r w:rsidR="005B09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5AE9" w:rsidRDefault="00135AE9" w:rsidP="000F0C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6CA" w:rsidRDefault="003A56CA" w:rsidP="006F6A75">
      <w:pPr>
        <w:pStyle w:val="a8"/>
        <w:spacing w:before="0" w:beforeAutospacing="0" w:after="0" w:afterAutospacing="0"/>
        <w:jc w:val="both"/>
      </w:pPr>
      <w:r w:rsidRPr="00783644">
        <w:t xml:space="preserve">          </w:t>
      </w:r>
      <w:r w:rsidR="002C53B6">
        <w:t xml:space="preserve">В </w:t>
      </w:r>
      <w:r w:rsidR="00DB2C94">
        <w:t>соответствии</w:t>
      </w:r>
      <w:r w:rsidR="00182A46">
        <w:t xml:space="preserve">  с</w:t>
      </w:r>
      <w:r w:rsidR="00FB3B6F">
        <w:t xml:space="preserve"> частью 5 статьи  21 Федерального  закона от 05.04.2013 №44-ФЗ «О контрактной системе в сфере закупок  товаров. работ, услуг для обеспечения государственных и муниципальных нужд», постановлением Правительства  Российской Федерации  от 05.06.2015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</w:t>
      </w:r>
      <w:r w:rsidR="008F3852">
        <w:t>а</w:t>
      </w:r>
      <w:r w:rsidR="00FB3B6F">
        <w:t xml:space="preserve">на-графика закупок товаров, работ, услуг», руководствуясь Уставом внутригородского муниципального образования города Севастополя Андреевский муниципальный округ, утвержденного решением Совета Андреевского муниципального округа от 19.03.2015 № 03/14,  Постановлением Правительства Севастополя от 01.12.2015 года № 1140-ПП «Об утверждении Порядка формирования, утверждения и ведения планов-графиков закупок для обеспечения нужд города Севастополя», местная администрация Андреевского муниципального  </w:t>
      </w:r>
      <w:r w:rsidRPr="00783644">
        <w:t xml:space="preserve"> округа </w:t>
      </w:r>
    </w:p>
    <w:p w:rsidR="006F6A75" w:rsidRDefault="006F6A75" w:rsidP="006F6A75">
      <w:pPr>
        <w:pStyle w:val="a8"/>
        <w:spacing w:before="0" w:beforeAutospacing="0" w:after="0" w:afterAutospacing="0"/>
        <w:jc w:val="both"/>
      </w:pPr>
    </w:p>
    <w:p w:rsidR="003A56CA" w:rsidRPr="00783644" w:rsidRDefault="00AA3B8A" w:rsidP="006F6A75">
      <w:pPr>
        <w:pStyle w:val="a8"/>
        <w:spacing w:before="0" w:beforeAutospacing="0" w:after="0" w:afterAutospacing="0"/>
        <w:ind w:left="360"/>
        <w:jc w:val="center"/>
      </w:pPr>
      <w:r>
        <w:t>ПОСТАНОВЛЯЕТ</w:t>
      </w:r>
      <w:r w:rsidR="003A56CA" w:rsidRPr="00783644">
        <w:t>:</w:t>
      </w:r>
    </w:p>
    <w:p w:rsidR="008F3852" w:rsidRDefault="00464F47" w:rsidP="008F3852">
      <w:pPr>
        <w:pStyle w:val="a8"/>
        <w:spacing w:before="0" w:beforeAutospacing="0" w:after="0" w:afterAutospacing="0"/>
        <w:ind w:firstLine="360"/>
      </w:pPr>
      <w:r>
        <w:t xml:space="preserve">       </w:t>
      </w:r>
      <w:r w:rsidR="003A56CA">
        <w:t>1.</w:t>
      </w:r>
      <w:r w:rsidR="00AA3B8A">
        <w:t xml:space="preserve"> Утвердить  </w:t>
      </w:r>
      <w:r w:rsidR="00AD3F0F">
        <w:t xml:space="preserve"> </w:t>
      </w:r>
      <w:r w:rsidR="008F3852">
        <w:t>Прилагаемый Порядок формирования, утверждения и ведения планов-графиков закупок для обеспечения нужд внутригородского муниципального образования города Севастополя Андреевский муниципальный округ (далее- Порядок).</w:t>
      </w:r>
      <w:r w:rsidR="00642F89">
        <w:t xml:space="preserve">    </w:t>
      </w:r>
    </w:p>
    <w:p w:rsidR="00404494" w:rsidRDefault="009E674C" w:rsidP="009E674C">
      <w:pPr>
        <w:pStyle w:val="a8"/>
        <w:spacing w:before="0" w:beforeAutospacing="0" w:after="0" w:afterAutospacing="0"/>
        <w:ind w:firstLine="360"/>
        <w:jc w:val="both"/>
        <w:rPr>
          <w:color w:val="000000"/>
        </w:rPr>
      </w:pPr>
      <w:r>
        <w:t xml:space="preserve">      2.</w:t>
      </w:r>
      <w:r w:rsidR="008F3852">
        <w:t xml:space="preserve"> </w:t>
      </w:r>
      <w:r w:rsidR="00416CF2" w:rsidRPr="003920C2">
        <w:rPr>
          <w:color w:val="000000"/>
        </w:rPr>
        <w:t>Настоящее постановление подлежит обнародованию на информационном стенде, расположенном по адресу: 299813, г.</w:t>
      </w:r>
      <w:r w:rsidR="006F6A75">
        <w:rPr>
          <w:color w:val="000000"/>
        </w:rPr>
        <w:t xml:space="preserve"> </w:t>
      </w:r>
      <w:r w:rsidR="00416CF2" w:rsidRPr="003920C2">
        <w:rPr>
          <w:color w:val="000000"/>
        </w:rPr>
        <w:t>Севастополь, с. Андреевка, ул. Центральная,</w:t>
      </w:r>
      <w:r w:rsidR="00337BFB">
        <w:rPr>
          <w:color w:val="000000"/>
        </w:rPr>
        <w:t xml:space="preserve"> </w:t>
      </w:r>
      <w:r w:rsidR="00416CF2" w:rsidRPr="003920C2">
        <w:rPr>
          <w:color w:val="000000"/>
        </w:rPr>
        <w:t>22.</w:t>
      </w:r>
    </w:p>
    <w:p w:rsidR="00E325FD" w:rsidRPr="00404494" w:rsidRDefault="00404494" w:rsidP="00404494">
      <w:pPr>
        <w:pStyle w:val="a4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E674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325FD" w:rsidRPr="00404494">
        <w:rPr>
          <w:rFonts w:ascii="Times New Roman" w:hAnsi="Times New Roman" w:cs="Times New Roman"/>
          <w:sz w:val="24"/>
          <w:szCs w:val="24"/>
        </w:rPr>
        <w:t>Постановление вступает в силу с</w:t>
      </w:r>
      <w:r w:rsidR="00475FCB">
        <w:rPr>
          <w:rFonts w:ascii="Times New Roman" w:hAnsi="Times New Roman" w:cs="Times New Roman"/>
          <w:sz w:val="24"/>
          <w:szCs w:val="24"/>
        </w:rPr>
        <w:t xml:space="preserve"> </w:t>
      </w:r>
      <w:r w:rsidR="008F3852">
        <w:rPr>
          <w:rFonts w:ascii="Times New Roman" w:hAnsi="Times New Roman" w:cs="Times New Roman"/>
          <w:sz w:val="24"/>
          <w:szCs w:val="24"/>
        </w:rPr>
        <w:t>1 января 2016 года.</w:t>
      </w:r>
    </w:p>
    <w:p w:rsidR="008A405C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4494">
        <w:rPr>
          <w:rFonts w:ascii="Times New Roman" w:hAnsi="Times New Roman" w:cs="Times New Roman"/>
          <w:sz w:val="24"/>
          <w:szCs w:val="24"/>
        </w:rPr>
        <w:t xml:space="preserve">    </w:t>
      </w:r>
      <w:r w:rsidR="009E674C">
        <w:rPr>
          <w:rFonts w:ascii="Times New Roman" w:hAnsi="Times New Roman" w:cs="Times New Roman"/>
          <w:sz w:val="24"/>
          <w:szCs w:val="24"/>
        </w:rPr>
        <w:t>4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.  Контроль за выполнением настоящего Постановления </w:t>
      </w:r>
      <w:r w:rsidR="00EB4D1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42F89" w:rsidRDefault="00642F89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4DDF" w:rsidRDefault="00404DDF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4DDF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642F89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2F8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F8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642F89"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3852" w:rsidRDefault="008F385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3852" w:rsidRDefault="008F385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3852" w:rsidRDefault="008F385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2F89" w:rsidRDefault="00642F89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2F89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    </w:t>
      </w:r>
      <w:r w:rsidR="00642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416CF2" w:rsidRDefault="007F239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7F2390" w:rsidRDefault="007F239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Постановлением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местной  администрации</w:t>
      </w:r>
      <w:proofErr w:type="gramEnd"/>
    </w:p>
    <w:p w:rsidR="007F2390" w:rsidRDefault="007F239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Андреевского муниципального округа</w:t>
      </w:r>
    </w:p>
    <w:p w:rsidR="007F2390" w:rsidRDefault="007F239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10.12.2015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A7930">
        <w:rPr>
          <w:rFonts w:ascii="Times New Roman" w:hAnsi="Times New Roman" w:cs="Times New Roman"/>
          <w:sz w:val="24"/>
          <w:szCs w:val="24"/>
        </w:rPr>
        <w:t>4</w:t>
      </w:r>
      <w:r w:rsidR="009E674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-А</w:t>
      </w:r>
    </w:p>
    <w:p w:rsidR="007F2390" w:rsidRDefault="007F239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2390" w:rsidRDefault="007F239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2390" w:rsidRPr="00437BE9" w:rsidRDefault="007F2390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B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9E674C">
        <w:rPr>
          <w:rFonts w:ascii="Times New Roman" w:hAnsi="Times New Roman" w:cs="Times New Roman"/>
          <w:b/>
          <w:sz w:val="24"/>
          <w:szCs w:val="24"/>
        </w:rPr>
        <w:t>П О Р Я Д О К</w:t>
      </w:r>
      <w:r w:rsidR="00642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6CF2" w:rsidRPr="00437BE9" w:rsidRDefault="00437BE9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9E674C">
        <w:rPr>
          <w:rFonts w:ascii="Times New Roman" w:hAnsi="Times New Roman" w:cs="Times New Roman"/>
          <w:b/>
          <w:sz w:val="24"/>
          <w:szCs w:val="24"/>
        </w:rPr>
        <w:t>Формирования  утверждения</w:t>
      </w:r>
      <w:proofErr w:type="gramEnd"/>
      <w:r w:rsidR="009E674C">
        <w:rPr>
          <w:rFonts w:ascii="Times New Roman" w:hAnsi="Times New Roman" w:cs="Times New Roman"/>
          <w:b/>
          <w:sz w:val="24"/>
          <w:szCs w:val="24"/>
        </w:rPr>
        <w:t xml:space="preserve"> и ведения планов-графиков закупок  для обеспечения нужд  внутригородского муниципального образования </w:t>
      </w:r>
      <w:r w:rsidR="00642F89">
        <w:rPr>
          <w:rFonts w:ascii="Times New Roman" w:hAnsi="Times New Roman" w:cs="Times New Roman"/>
          <w:b/>
          <w:sz w:val="24"/>
          <w:szCs w:val="24"/>
        </w:rPr>
        <w:t xml:space="preserve">  города Севастополя</w:t>
      </w:r>
      <w:r w:rsidR="009E674C">
        <w:rPr>
          <w:rFonts w:ascii="Times New Roman" w:hAnsi="Times New Roman" w:cs="Times New Roman"/>
          <w:b/>
          <w:sz w:val="24"/>
          <w:szCs w:val="24"/>
        </w:rPr>
        <w:t xml:space="preserve"> Андреевский  муниципальный округ</w:t>
      </w:r>
    </w:p>
    <w:p w:rsidR="00437BE9" w:rsidRDefault="00437BE9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01C" w:rsidRDefault="009E674C" w:rsidP="0067601C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 Порядок формирования, утверждения и ведения планов-графиков закупок  для обеспечения нужд внутригородского муниципального  образования города Севастополя Андреевский муниципальный  округ (далее- Порядок) устанавливает единые требования к формированию, утверждению и ведению планов-графиков закупок товаров, работ, услуг для обеспечения нужд внутригородского муниципального образования города Севастополя Андреевский муниципальный округ (далее- закупки) в соответствии с Федеральным законом от 05ю04ю2013 № 44-ФЗ «О контрактной системе в сфере закупок товаров, работ, услуг для обеспечения государственных и муниципальных  нужд» (далее- Федеральный закон о контрактной системе), постановлением Правительства Российской Федерации от 05.06.2015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 нужд</w:t>
      </w:r>
      <w:r w:rsidR="0097429A">
        <w:rPr>
          <w:rFonts w:ascii="Times New Roman" w:hAnsi="Times New Roman" w:cs="Times New Roman"/>
          <w:sz w:val="24"/>
          <w:szCs w:val="24"/>
        </w:rPr>
        <w:t>, а также о требованиях к форме плана-графика закупок товаров, работ, услуг», постановлением  Правительства Севастополя от 01.12.2015 №1140-ПП «Об утверждении Порядка формирования, утверждения и ведения планов-графиков закупок для обеспечения нужд города Севастополя».</w:t>
      </w:r>
    </w:p>
    <w:p w:rsidR="0097429A" w:rsidRDefault="0097429A" w:rsidP="0097429A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ведение  планов</w:t>
      </w:r>
      <w:proofErr w:type="gramEnd"/>
      <w:r>
        <w:rPr>
          <w:rFonts w:ascii="Times New Roman" w:hAnsi="Times New Roman" w:cs="Times New Roman"/>
          <w:sz w:val="24"/>
          <w:szCs w:val="24"/>
        </w:rPr>
        <w:t>-графиков закупок осуществляется с использованием региональной информационной системы в сфере закупок товаров. работ, услуг с учетом Порядка функционирования и использования региональной системы Севастополя в сфере закупок, утвержденной Постановлением Правительства Севастополя  от 20.02.2015  № 108-ПП.</w:t>
      </w:r>
    </w:p>
    <w:p w:rsidR="00C17862" w:rsidRDefault="0097429A" w:rsidP="0097429A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862">
        <w:rPr>
          <w:rFonts w:ascii="Times New Roman" w:hAnsi="Times New Roman" w:cs="Times New Roman"/>
          <w:sz w:val="24"/>
          <w:szCs w:val="24"/>
        </w:rPr>
        <w:t xml:space="preserve">План-график закупок утверждается в течении 10 рабочих дней со дня </w:t>
      </w:r>
      <w:proofErr w:type="gramStart"/>
      <w:r w:rsidR="00C17862">
        <w:rPr>
          <w:rFonts w:ascii="Times New Roman" w:hAnsi="Times New Roman" w:cs="Times New Roman"/>
          <w:sz w:val="24"/>
          <w:szCs w:val="24"/>
        </w:rPr>
        <w:t>доведения  до</w:t>
      </w:r>
      <w:proofErr w:type="gramEnd"/>
      <w:r w:rsidR="00C17862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Севастополя Андреевский муниципальный округ объема прав в денежном выражении на принятие и (или) исполнение обязательств в соответствии с бюджетным законодательством Российской Федерации и  города Севастополя.</w:t>
      </w:r>
    </w:p>
    <w:p w:rsidR="004B2160" w:rsidRDefault="004B2160" w:rsidP="004B2160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17862" w:rsidRDefault="00C17862" w:rsidP="0097429A">
      <w:pPr>
        <w:pStyle w:val="a4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План-график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 </w:t>
      </w:r>
      <w:r w:rsidRPr="00C17862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  <w:r w:rsidRPr="00C178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города Севастополя Андреевский муниципальный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4E2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>
        <w:rPr>
          <w:rFonts w:ascii="Times New Roman" w:hAnsi="Times New Roman" w:cs="Times New Roman"/>
          <w:sz w:val="24"/>
          <w:szCs w:val="24"/>
        </w:rPr>
        <w:t>ежегодно на очередной финансовый год  в соответствии  с планом закупок в сроки, установленные высшими исполнительными органами государственной власти города Севастополя</w:t>
      </w:r>
      <w:r w:rsidR="003724E2">
        <w:rPr>
          <w:rFonts w:ascii="Times New Roman" w:hAnsi="Times New Roman" w:cs="Times New Roman"/>
          <w:sz w:val="24"/>
          <w:szCs w:val="24"/>
        </w:rPr>
        <w:t>, с учетом следующих положений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7862" w:rsidRDefault="00C17862" w:rsidP="003724E2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24E2">
        <w:rPr>
          <w:rFonts w:ascii="Times New Roman" w:hAnsi="Times New Roman" w:cs="Times New Roman"/>
          <w:sz w:val="24"/>
          <w:szCs w:val="24"/>
        </w:rPr>
        <w:t xml:space="preserve">план-график </w:t>
      </w:r>
      <w:proofErr w:type="gramStart"/>
      <w:r w:rsidR="003724E2">
        <w:rPr>
          <w:rFonts w:ascii="Times New Roman" w:hAnsi="Times New Roman" w:cs="Times New Roman"/>
          <w:sz w:val="24"/>
          <w:szCs w:val="24"/>
        </w:rPr>
        <w:t>закупок  формируется</w:t>
      </w:r>
      <w:proofErr w:type="gramEnd"/>
      <w:r w:rsidR="003724E2">
        <w:rPr>
          <w:rFonts w:ascii="Times New Roman" w:hAnsi="Times New Roman" w:cs="Times New Roman"/>
          <w:sz w:val="24"/>
          <w:szCs w:val="24"/>
        </w:rPr>
        <w:t xml:space="preserve"> после внесения проекта закона  о бюджете на рассмотрение Законодательного Собрания  города</w:t>
      </w:r>
      <w:r w:rsidR="00D72010">
        <w:rPr>
          <w:rFonts w:ascii="Times New Roman" w:hAnsi="Times New Roman" w:cs="Times New Roman"/>
          <w:sz w:val="24"/>
          <w:szCs w:val="24"/>
        </w:rPr>
        <w:t xml:space="preserve"> Севастополя</w:t>
      </w:r>
      <w:r w:rsidR="003724E2">
        <w:rPr>
          <w:rFonts w:ascii="Times New Roman" w:hAnsi="Times New Roman" w:cs="Times New Roman"/>
          <w:sz w:val="24"/>
          <w:szCs w:val="24"/>
        </w:rPr>
        <w:t>;</w:t>
      </w:r>
    </w:p>
    <w:p w:rsidR="003724E2" w:rsidRDefault="003724E2" w:rsidP="003724E2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72010">
        <w:rPr>
          <w:rFonts w:ascii="Times New Roman" w:hAnsi="Times New Roman" w:cs="Times New Roman"/>
          <w:sz w:val="24"/>
          <w:szCs w:val="24"/>
        </w:rPr>
        <w:t xml:space="preserve">сформированный </w:t>
      </w:r>
      <w:r>
        <w:rPr>
          <w:rFonts w:ascii="Times New Roman" w:hAnsi="Times New Roman" w:cs="Times New Roman"/>
          <w:sz w:val="24"/>
          <w:szCs w:val="24"/>
        </w:rPr>
        <w:t xml:space="preserve">план-график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закупок  утверждается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D72010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уточнения (при необходимости) </w:t>
      </w:r>
      <w:r w:rsidR="00D72010">
        <w:rPr>
          <w:rFonts w:ascii="Times New Roman" w:hAnsi="Times New Roman" w:cs="Times New Roman"/>
          <w:sz w:val="24"/>
          <w:szCs w:val="24"/>
        </w:rPr>
        <w:t xml:space="preserve">и доведения до </w:t>
      </w:r>
      <w:r w:rsidR="00D72010" w:rsidRPr="00C17862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Севастополя Андреевский муниципальный округ</w:t>
      </w:r>
      <w:r w:rsidR="00D72010">
        <w:rPr>
          <w:rFonts w:ascii="Times New Roman" w:hAnsi="Times New Roman" w:cs="Times New Roman"/>
          <w:sz w:val="24"/>
          <w:szCs w:val="24"/>
        </w:rPr>
        <w:t xml:space="preserve">  объема прав в денежном выражении на принятие и (или) исполнение обязательств в соответствии с бюджетным  законодательством Российской Федерации.</w:t>
      </w:r>
    </w:p>
    <w:p w:rsidR="00D72010" w:rsidRDefault="00D72010" w:rsidP="003724E2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В план-график 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Федерального закона о контрактной системе.</w:t>
      </w:r>
    </w:p>
    <w:p w:rsidR="004B2160" w:rsidRDefault="004B2160" w:rsidP="003724E2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72010" w:rsidRDefault="001065E8" w:rsidP="003724E2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72010">
        <w:rPr>
          <w:rFonts w:ascii="Times New Roman" w:hAnsi="Times New Roman" w:cs="Times New Roman"/>
          <w:sz w:val="24"/>
          <w:szCs w:val="24"/>
        </w:rPr>
        <w:t xml:space="preserve">В случае, если определение поставщиков (подрядчиков, исполнителей) для </w:t>
      </w:r>
      <w:r w:rsidRPr="00C17862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Севастополя Андреевский муниципальный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органом или уполномоченным учреждением, определенным решением о создании такого уполномоченного органа, уполномоченного учреждения или решением о наделении его полномочиями в соответствии со статьей 26 Федерального закона о контрактной системе, то формирование плана-графика закупок осуществляется с учетом порядка взаимодействия заказчика с уполномоченным органом, уполномоченным учреждением.</w:t>
      </w:r>
    </w:p>
    <w:p w:rsidR="004B2160" w:rsidRDefault="004B2160" w:rsidP="003724E2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065E8" w:rsidRDefault="001065E8" w:rsidP="003724E2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 (подрядчика, исполнителя) в установленных Федеральным законом о контрактной   системе случаях в течение года, на который утвержден план-график  закупок,  а также о  закупках у единственного  поставщика (подрядчика, исполнителя), контакты с которым планируются к заключению</w:t>
      </w:r>
      <w:r w:rsidR="00E827A4">
        <w:rPr>
          <w:rFonts w:ascii="Times New Roman" w:hAnsi="Times New Roman" w:cs="Times New Roman"/>
          <w:sz w:val="24"/>
          <w:szCs w:val="24"/>
        </w:rPr>
        <w:t xml:space="preserve"> в течение годя, на который утвержден план-график закупок.</w:t>
      </w:r>
    </w:p>
    <w:p w:rsidR="004B2160" w:rsidRDefault="004B2160" w:rsidP="003724E2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E827A4" w:rsidRDefault="00E827A4" w:rsidP="003724E2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случае, если период осуществления закупки, включаемой в план-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график  закупок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превышает  срок, на который утверждается план-график закупок, в план график закупок также включаются сведения о закупке на весь срок исполнения  контракта.</w:t>
      </w:r>
    </w:p>
    <w:p w:rsidR="004B2160" w:rsidRDefault="004B2160" w:rsidP="003724E2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E827A4" w:rsidRDefault="00E827A4" w:rsidP="003724E2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План-график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закупок  ведется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 Федерального  Закона о контрактной системе и настоящим Порядком. Внесение изменений в план-график закупок осуществляется в случае внесения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изменений  план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закупок, а также в следующих случаях:</w:t>
      </w:r>
    </w:p>
    <w:p w:rsidR="00E827A4" w:rsidRDefault="00E827A4" w:rsidP="003724E2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изменений объема и (или) стоимости планируемых к приобретению товаров, работ, услуг, выявленное в результате подготовки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осуществлению  закупки</w:t>
      </w:r>
      <w:proofErr w:type="gramEnd"/>
      <w:r>
        <w:rPr>
          <w:rFonts w:ascii="Times New Roman" w:hAnsi="Times New Roman" w:cs="Times New Roman"/>
          <w:sz w:val="24"/>
          <w:szCs w:val="24"/>
        </w:rPr>
        <w:t>, вследствие чего поставка  товаров, выполнение работ, оказание услуг в соответствии с начальной (максимальной) ценой контракта,  предусмотренной планом-графиком закупок, становится невозможной;</w:t>
      </w:r>
    </w:p>
    <w:p w:rsidR="00E827A4" w:rsidRDefault="00E827A4" w:rsidP="003724E2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изменений планируемой даты начала осуществления закупки, сроков</w:t>
      </w:r>
      <w:r w:rsidR="00EF4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EF4BC3" w:rsidRDefault="00EF4BC3" w:rsidP="003724E2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отмена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заказчиком  закупки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предусмотренной планом-графиком закупок;</w:t>
      </w:r>
    </w:p>
    <w:p w:rsidR="00EF4BC3" w:rsidRDefault="00EF4BC3" w:rsidP="003724E2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F4BC3" w:rsidRDefault="00EF4BC3" w:rsidP="003724E2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выдача предписания органами контроля, определенными статьей 99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EF4BC3" w:rsidRDefault="00EF4BC3" w:rsidP="003724E2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реализация решения, принятого заказчиком по итогам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обязательного  общественного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обсуждения закупки;</w:t>
      </w:r>
    </w:p>
    <w:p w:rsidR="00EF4BC3" w:rsidRDefault="00EF4BC3" w:rsidP="003724E2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ж) возникновение обстоятельств, предвидеть которые на дату утверждения плана-графика закупок было невозможно;</w:t>
      </w:r>
    </w:p>
    <w:p w:rsidR="00EF4BC3" w:rsidRDefault="00EF4BC3" w:rsidP="003724E2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иные случаи, установленные Правительством Севастополя</w:t>
      </w:r>
      <w:r w:rsidR="001A7930">
        <w:rPr>
          <w:rFonts w:ascii="Times New Roman" w:hAnsi="Times New Roman" w:cs="Times New Roman"/>
          <w:sz w:val="24"/>
          <w:szCs w:val="24"/>
        </w:rPr>
        <w:t xml:space="preserve"> и внутригородским муниципальным образованием города </w:t>
      </w:r>
      <w:proofErr w:type="gramStart"/>
      <w:r w:rsidR="001A7930">
        <w:rPr>
          <w:rFonts w:ascii="Times New Roman" w:hAnsi="Times New Roman" w:cs="Times New Roman"/>
          <w:sz w:val="24"/>
          <w:szCs w:val="24"/>
        </w:rPr>
        <w:t>Севастополя  Андреевский</w:t>
      </w:r>
      <w:proofErr w:type="gramEnd"/>
      <w:r w:rsidR="001A7930">
        <w:rPr>
          <w:rFonts w:ascii="Times New Roman" w:hAnsi="Times New Roman" w:cs="Times New Roman"/>
          <w:sz w:val="24"/>
          <w:szCs w:val="24"/>
        </w:rPr>
        <w:t xml:space="preserve"> муниципальный округ.</w:t>
      </w:r>
    </w:p>
    <w:p w:rsidR="004B2160" w:rsidRDefault="004B2160" w:rsidP="003724E2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EF4BC3" w:rsidRDefault="00EF4BC3" w:rsidP="003724E2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Внесение изменений в план-график закупок по каждому объекту закупки осуществляется не позднее чем за 10 дней до дня размещения  в единой информационной системе в сфере закупок (а до ввода ее в эксплуатацию- на официальном сайте Российской Федерации в информационно-телекоммуникационной сети «Интернет» для размещения информации  о размещении заказов на поставки товаров, выполнение работ, оказание услуг (</w:t>
      </w:r>
      <w:hyperlink r:id="rId7" w:history="1">
        <w:r w:rsidR="00376D1D" w:rsidRPr="006463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76D1D" w:rsidRPr="0064631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76D1D" w:rsidRPr="006463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="00376D1D" w:rsidRPr="0064631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76D1D" w:rsidRPr="006463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376D1D" w:rsidRPr="0064631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76D1D" w:rsidRPr="006463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76D1D" w:rsidRPr="00376D1D">
        <w:rPr>
          <w:rFonts w:ascii="Times New Roman" w:hAnsi="Times New Roman" w:cs="Times New Roman"/>
          <w:sz w:val="24"/>
          <w:szCs w:val="24"/>
        </w:rPr>
        <w:t>)</w:t>
      </w:r>
      <w:r w:rsidR="00376D1D">
        <w:rPr>
          <w:rFonts w:ascii="Times New Roman" w:hAnsi="Times New Roman" w:cs="Times New Roman"/>
          <w:sz w:val="24"/>
          <w:szCs w:val="24"/>
        </w:rPr>
        <w:t xml:space="preserve">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Порядка, а в случае, если в соответствии с Федеральным законом о контрактной системе не предусмотрено размещение  извещения об осуществлении закупки или направление приглашения принять участие в определении поставщика (подрядчика, исполнителя), - до даты  заключения контракта.</w:t>
      </w:r>
    </w:p>
    <w:p w:rsidR="004B2160" w:rsidRDefault="004B2160" w:rsidP="003724E2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376D1D" w:rsidRDefault="00376D1D" w:rsidP="003724E2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случае осуществления закупок путем проведения запроса котировок в целях 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 контрактной системе 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 поставщика (подрядчика, исполнителя) в соответствии с пунктами 9 и 28 части 1 статьи 93 Федерального закона о контрактной системе- не позднее чем за один день  до даты заключения контракта.</w:t>
      </w:r>
    </w:p>
    <w:p w:rsidR="004B2160" w:rsidRDefault="004B2160" w:rsidP="003724E2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376D1D" w:rsidRDefault="00376D1D" w:rsidP="003724E2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План-график закупок содержит приложения, содержащие обоснования в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каждого  объекта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закупки, подготовленные в порядке, установленном Правительством Российской Федерации в соответствии с частью 7 статьи  18 Федерального закона о контрактной  системе, в том числе:</w:t>
      </w:r>
    </w:p>
    <w:p w:rsidR="00C91C21" w:rsidRDefault="00C91C21" w:rsidP="003724E2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  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статьей 22 Федерального  закона о контрактной   системе;</w:t>
      </w:r>
    </w:p>
    <w:p w:rsidR="00C91C21" w:rsidRDefault="00C91C21" w:rsidP="003724E2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обоснование способа определения поставщика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подрядчика,  исполнителя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>) в соответствии с главой 3 Федерального закона о контрактной  системе, в том числе дополнительные требования к участникам закупки (при наличии  таких требований), установленные в соответствии с частью 2 статьи  31 Федерального закона  о контрактной системе.</w:t>
      </w:r>
    </w:p>
    <w:p w:rsidR="004B2160" w:rsidRDefault="004B2160" w:rsidP="003724E2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C91C21" w:rsidRDefault="00C91C21" w:rsidP="003724E2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C91C21" w:rsidRDefault="00C91C21" w:rsidP="003724E2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план-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графике  закупок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идентификационный код закупок должен соответствовать идентификационному коду  закупки, включенному в план закупок;</w:t>
      </w:r>
    </w:p>
    <w:p w:rsidR="00C91C21" w:rsidRDefault="00C91C21" w:rsidP="003724E2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начальная (максимальная) цена контракта, заключаемого с единственным поставщиком (подрядчиком, исполнителем), и объем финансового обеспечения (планируемые платежи) для осуществления закупок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соответствующий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финансовый год должны соответствовать включенной</w:t>
      </w:r>
      <w:r w:rsidR="004B2160">
        <w:rPr>
          <w:rFonts w:ascii="Times New Roman" w:hAnsi="Times New Roman" w:cs="Times New Roman"/>
          <w:sz w:val="24"/>
          <w:szCs w:val="24"/>
        </w:rPr>
        <w:t xml:space="preserve">  в план  закупок информации об объеме  финансового обеспечения (планируемых платежей) для осуществления закупки на соответствующий финансовый год.</w:t>
      </w: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B2160" w:rsidRDefault="004B2160" w:rsidP="004B21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4B2160" w:rsidRDefault="004B2160" w:rsidP="004B21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A40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25FD" w:rsidRDefault="00E325F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25FD" w:rsidRDefault="00E325F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25FD" w:rsidRDefault="00E325F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257E24" w:rsidSect="006F6A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3C27"/>
    <w:multiLevelType w:val="hybridMultilevel"/>
    <w:tmpl w:val="A22262DA"/>
    <w:lvl w:ilvl="0" w:tplc="64C8BF5C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E544D80"/>
    <w:multiLevelType w:val="hybridMultilevel"/>
    <w:tmpl w:val="3048A66E"/>
    <w:lvl w:ilvl="0" w:tplc="88E2C488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786404"/>
    <w:multiLevelType w:val="hybridMultilevel"/>
    <w:tmpl w:val="0DC83328"/>
    <w:lvl w:ilvl="0" w:tplc="DAEC2222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48E0AC5"/>
    <w:multiLevelType w:val="hybridMultilevel"/>
    <w:tmpl w:val="D74E7A84"/>
    <w:lvl w:ilvl="0" w:tplc="E39A21E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241B4A"/>
    <w:multiLevelType w:val="hybridMultilevel"/>
    <w:tmpl w:val="41DA934A"/>
    <w:lvl w:ilvl="0" w:tplc="DA6AC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B1314AB"/>
    <w:multiLevelType w:val="hybridMultilevel"/>
    <w:tmpl w:val="F9B8B092"/>
    <w:lvl w:ilvl="0" w:tplc="8A9C223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06B013B"/>
    <w:multiLevelType w:val="hybridMultilevel"/>
    <w:tmpl w:val="C9B6E93A"/>
    <w:lvl w:ilvl="0" w:tplc="DA047234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CB6B54"/>
    <w:multiLevelType w:val="hybridMultilevel"/>
    <w:tmpl w:val="5128E2D4"/>
    <w:lvl w:ilvl="0" w:tplc="AA981984">
      <w:start w:val="1"/>
      <w:numFmt w:val="decimal"/>
      <w:lvlText w:val="%1."/>
      <w:lvlJc w:val="left"/>
      <w:pPr>
        <w:ind w:left="3765" w:hanging="28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77B70502"/>
    <w:multiLevelType w:val="hybridMultilevel"/>
    <w:tmpl w:val="4A667D30"/>
    <w:lvl w:ilvl="0" w:tplc="6BF067D8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7CD009E3"/>
    <w:multiLevelType w:val="hybridMultilevel"/>
    <w:tmpl w:val="F788BD76"/>
    <w:lvl w:ilvl="0" w:tplc="02908D30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419F7"/>
    <w:rsid w:val="000725D5"/>
    <w:rsid w:val="000D4BCD"/>
    <w:rsid w:val="000E556E"/>
    <w:rsid w:val="000F0CD3"/>
    <w:rsid w:val="001065E8"/>
    <w:rsid w:val="00113CE7"/>
    <w:rsid w:val="00135AE9"/>
    <w:rsid w:val="00154A08"/>
    <w:rsid w:val="00182A46"/>
    <w:rsid w:val="00186EE8"/>
    <w:rsid w:val="001A7930"/>
    <w:rsid w:val="001D00FF"/>
    <w:rsid w:val="00227763"/>
    <w:rsid w:val="00257E24"/>
    <w:rsid w:val="002677FA"/>
    <w:rsid w:val="00276FDB"/>
    <w:rsid w:val="002C53B6"/>
    <w:rsid w:val="00337BFB"/>
    <w:rsid w:val="003724E2"/>
    <w:rsid w:val="003729BC"/>
    <w:rsid w:val="00376D1D"/>
    <w:rsid w:val="0038453A"/>
    <w:rsid w:val="0039388F"/>
    <w:rsid w:val="00395893"/>
    <w:rsid w:val="003A56CA"/>
    <w:rsid w:val="003A69EC"/>
    <w:rsid w:val="003A7EA6"/>
    <w:rsid w:val="003C0816"/>
    <w:rsid w:val="003E28AE"/>
    <w:rsid w:val="00404494"/>
    <w:rsid w:val="00404DDF"/>
    <w:rsid w:val="00416CF2"/>
    <w:rsid w:val="00437BE9"/>
    <w:rsid w:val="00464F47"/>
    <w:rsid w:val="00475FCB"/>
    <w:rsid w:val="004A4BF3"/>
    <w:rsid w:val="004B2160"/>
    <w:rsid w:val="004B743B"/>
    <w:rsid w:val="00537022"/>
    <w:rsid w:val="00547AFD"/>
    <w:rsid w:val="00550C6E"/>
    <w:rsid w:val="005B096D"/>
    <w:rsid w:val="00610A21"/>
    <w:rsid w:val="00642F89"/>
    <w:rsid w:val="0067601C"/>
    <w:rsid w:val="006B58B1"/>
    <w:rsid w:val="006F6A75"/>
    <w:rsid w:val="0071340F"/>
    <w:rsid w:val="00727123"/>
    <w:rsid w:val="00752BD3"/>
    <w:rsid w:val="00752C08"/>
    <w:rsid w:val="00756434"/>
    <w:rsid w:val="00760063"/>
    <w:rsid w:val="00765ABF"/>
    <w:rsid w:val="00776308"/>
    <w:rsid w:val="00794DF5"/>
    <w:rsid w:val="00796BB2"/>
    <w:rsid w:val="007A6734"/>
    <w:rsid w:val="007B3D68"/>
    <w:rsid w:val="007D7975"/>
    <w:rsid w:val="007E0199"/>
    <w:rsid w:val="007F2390"/>
    <w:rsid w:val="00805A6D"/>
    <w:rsid w:val="0083026E"/>
    <w:rsid w:val="00843E4D"/>
    <w:rsid w:val="00872472"/>
    <w:rsid w:val="008742A9"/>
    <w:rsid w:val="008759E1"/>
    <w:rsid w:val="00883C17"/>
    <w:rsid w:val="008868E4"/>
    <w:rsid w:val="00896AE4"/>
    <w:rsid w:val="008A405C"/>
    <w:rsid w:val="008B37AF"/>
    <w:rsid w:val="008D2D62"/>
    <w:rsid w:val="008E4D93"/>
    <w:rsid w:val="008F3852"/>
    <w:rsid w:val="00915BA3"/>
    <w:rsid w:val="00920E7B"/>
    <w:rsid w:val="009276A2"/>
    <w:rsid w:val="00927D97"/>
    <w:rsid w:val="009362D3"/>
    <w:rsid w:val="0097429A"/>
    <w:rsid w:val="009A6F3D"/>
    <w:rsid w:val="009B3115"/>
    <w:rsid w:val="009E674C"/>
    <w:rsid w:val="00A219C7"/>
    <w:rsid w:val="00A35588"/>
    <w:rsid w:val="00A36BD4"/>
    <w:rsid w:val="00A50460"/>
    <w:rsid w:val="00A54A55"/>
    <w:rsid w:val="00AA3B8A"/>
    <w:rsid w:val="00AD3F0F"/>
    <w:rsid w:val="00B01526"/>
    <w:rsid w:val="00B049C3"/>
    <w:rsid w:val="00B75D53"/>
    <w:rsid w:val="00B951C8"/>
    <w:rsid w:val="00BC4897"/>
    <w:rsid w:val="00BD455C"/>
    <w:rsid w:val="00BF332F"/>
    <w:rsid w:val="00C113E0"/>
    <w:rsid w:val="00C17862"/>
    <w:rsid w:val="00C25B9B"/>
    <w:rsid w:val="00C91C21"/>
    <w:rsid w:val="00C933CB"/>
    <w:rsid w:val="00CB0CE0"/>
    <w:rsid w:val="00CE1E9D"/>
    <w:rsid w:val="00CF5AF8"/>
    <w:rsid w:val="00D16E6B"/>
    <w:rsid w:val="00D32B57"/>
    <w:rsid w:val="00D32BD6"/>
    <w:rsid w:val="00D361BC"/>
    <w:rsid w:val="00D4255E"/>
    <w:rsid w:val="00D4668C"/>
    <w:rsid w:val="00D72010"/>
    <w:rsid w:val="00D830A3"/>
    <w:rsid w:val="00DB2C94"/>
    <w:rsid w:val="00E009E7"/>
    <w:rsid w:val="00E16ABA"/>
    <w:rsid w:val="00E224A2"/>
    <w:rsid w:val="00E241C4"/>
    <w:rsid w:val="00E325FD"/>
    <w:rsid w:val="00E679FE"/>
    <w:rsid w:val="00E755F5"/>
    <w:rsid w:val="00E827A4"/>
    <w:rsid w:val="00E92474"/>
    <w:rsid w:val="00EB4D1C"/>
    <w:rsid w:val="00EC1C83"/>
    <w:rsid w:val="00ED4605"/>
    <w:rsid w:val="00EF4BC3"/>
    <w:rsid w:val="00F02C86"/>
    <w:rsid w:val="00F56029"/>
    <w:rsid w:val="00FA510E"/>
    <w:rsid w:val="00FB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455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45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55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semiHidden/>
    <w:rsid w:val="00BD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sid w:val="00BD455C"/>
    <w:rPr>
      <w:color w:val="008000"/>
    </w:rPr>
  </w:style>
  <w:style w:type="paragraph" w:styleId="aa">
    <w:name w:val="List Paragraph"/>
    <w:basedOn w:val="a"/>
    <w:uiPriority w:val="34"/>
    <w:qFormat/>
    <w:rsid w:val="00896AE4"/>
    <w:pPr>
      <w:ind w:left="720"/>
      <w:contextualSpacing/>
    </w:pPr>
  </w:style>
  <w:style w:type="table" w:styleId="ab">
    <w:name w:val="Table Grid"/>
    <w:basedOn w:val="a1"/>
    <w:uiPriority w:val="59"/>
    <w:rsid w:val="00E1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2015-12-16T05:22:00Z</cp:lastPrinted>
  <dcterms:created xsi:type="dcterms:W3CDTF">2016-06-22T06:28:00Z</dcterms:created>
  <dcterms:modified xsi:type="dcterms:W3CDTF">2016-06-22T07:05:00Z</dcterms:modified>
</cp:coreProperties>
</file>