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EE" w:rsidRDefault="0010003A" w:rsidP="00A145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65B5D1DC" wp14:editId="0B40DB50">
            <wp:extent cx="628153" cy="834887"/>
            <wp:effectExtent l="0" t="0" r="635" b="381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3" cy="8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EE" w:rsidRDefault="00A145EE" w:rsidP="00A145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7755E" w:rsidRPr="0017755E" w:rsidRDefault="0017755E" w:rsidP="0017755E">
      <w:pPr>
        <w:rPr>
          <w:rFonts w:ascii="Times New Roman" w:hAnsi="Times New Roman" w:cs="Times New Roman"/>
          <w:sz w:val="28"/>
          <w:szCs w:val="28"/>
        </w:rPr>
      </w:pPr>
      <w:r w:rsidRPr="0017755E">
        <w:rPr>
          <w:rFonts w:ascii="Times New Roman" w:hAnsi="Times New Roman" w:cs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17755E" w:rsidRDefault="0017755E" w:rsidP="0017755E">
      <w:pPr>
        <w:spacing w:line="21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</w:t>
      </w:r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CD40D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2014 – 2016 гг.</w:t>
      </w:r>
      <w:proofErr w:type="gramEnd"/>
    </w:p>
    <w:p w:rsidR="002F0291" w:rsidRPr="002F0291" w:rsidRDefault="00ED2466" w:rsidP="00ED2466">
      <w:pPr>
        <w:spacing w:line="216" w:lineRule="auto"/>
        <w:ind w:left="3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34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7755E" w:rsidRDefault="0017755E" w:rsidP="0017755E">
      <w:pPr>
        <w:pStyle w:val="ad"/>
        <w:jc w:val="center"/>
        <w:rPr>
          <w:rFonts w:ascii="Times New Roman" w:hAnsi="Times New Roman"/>
          <w:b/>
          <w:sz w:val="40"/>
          <w:szCs w:val="40"/>
        </w:rPr>
      </w:pPr>
      <w:r w:rsidRPr="0017755E">
        <w:rPr>
          <w:rFonts w:ascii="Times New Roman" w:hAnsi="Times New Roman"/>
          <w:b/>
          <w:sz w:val="40"/>
          <w:szCs w:val="40"/>
        </w:rPr>
        <w:t>РЕШЕНИЕ</w:t>
      </w:r>
    </w:p>
    <w:p w:rsidR="008D3D7B" w:rsidRDefault="00ED2466" w:rsidP="00ED2466">
      <w:pPr>
        <w:spacing w:line="216" w:lineRule="auto"/>
        <w:ind w:left="2832" w:firstLine="708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47034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7755E" w:rsidRPr="0017755E">
        <w:rPr>
          <w:rFonts w:ascii="Times New Roman" w:hAnsi="Times New Roman" w:cs="Times New Roman"/>
          <w:b/>
          <w:sz w:val="40"/>
          <w:szCs w:val="40"/>
        </w:rPr>
        <w:t xml:space="preserve"> № </w:t>
      </w:r>
      <w:r w:rsidR="0010003A">
        <w:rPr>
          <w:rFonts w:ascii="Times New Roman" w:hAnsi="Times New Roman" w:cs="Times New Roman"/>
          <w:b/>
          <w:sz w:val="40"/>
          <w:szCs w:val="40"/>
        </w:rPr>
        <w:t>19/</w:t>
      </w:r>
      <w:r w:rsidR="00117E4B">
        <w:rPr>
          <w:rFonts w:ascii="Times New Roman" w:hAnsi="Times New Roman" w:cs="Times New Roman"/>
          <w:b/>
          <w:sz w:val="40"/>
          <w:szCs w:val="40"/>
        </w:rPr>
        <w:t>11</w:t>
      </w:r>
      <w:r w:rsidR="00A85AAE">
        <w:rPr>
          <w:rFonts w:ascii="Times New Roman" w:hAnsi="Times New Roman" w:cs="Times New Roman"/>
          <w:b/>
          <w:sz w:val="40"/>
          <w:szCs w:val="40"/>
        </w:rPr>
        <w:t>8</w:t>
      </w:r>
    </w:p>
    <w:p w:rsidR="00453894" w:rsidRDefault="00453894" w:rsidP="00117E4B">
      <w:pPr>
        <w:spacing w:line="216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83644" w:rsidRDefault="00455846" w:rsidP="00117E4B">
      <w:pPr>
        <w:spacing w:line="216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53894">
        <w:rPr>
          <w:rFonts w:ascii="Times New Roman" w:hAnsi="Times New Roman"/>
          <w:b/>
          <w:sz w:val="28"/>
          <w:szCs w:val="28"/>
        </w:rPr>
        <w:t>6</w:t>
      </w:r>
      <w:r w:rsidR="00D64760">
        <w:rPr>
          <w:rFonts w:ascii="Times New Roman" w:hAnsi="Times New Roman"/>
          <w:b/>
          <w:sz w:val="28"/>
          <w:szCs w:val="28"/>
        </w:rPr>
        <w:t xml:space="preserve"> </w:t>
      </w:r>
      <w:r w:rsidR="0010003A">
        <w:rPr>
          <w:rFonts w:ascii="Times New Roman" w:hAnsi="Times New Roman"/>
          <w:b/>
          <w:sz w:val="28"/>
          <w:szCs w:val="28"/>
        </w:rPr>
        <w:t xml:space="preserve">февраля  </w:t>
      </w:r>
      <w:r w:rsidR="00783644">
        <w:rPr>
          <w:rFonts w:ascii="Times New Roman" w:hAnsi="Times New Roman"/>
          <w:b/>
          <w:sz w:val="28"/>
          <w:szCs w:val="28"/>
        </w:rPr>
        <w:t>2</w:t>
      </w:r>
      <w:r w:rsidR="00F26994">
        <w:rPr>
          <w:rFonts w:ascii="Times New Roman" w:hAnsi="Times New Roman"/>
          <w:b/>
          <w:sz w:val="28"/>
          <w:szCs w:val="28"/>
        </w:rPr>
        <w:t>01</w:t>
      </w:r>
      <w:r w:rsidR="0010003A">
        <w:rPr>
          <w:rFonts w:ascii="Times New Roman" w:hAnsi="Times New Roman"/>
          <w:b/>
          <w:sz w:val="28"/>
          <w:szCs w:val="28"/>
        </w:rPr>
        <w:t>6</w:t>
      </w:r>
      <w:r w:rsidR="00F26994">
        <w:rPr>
          <w:rFonts w:ascii="Times New Roman" w:hAnsi="Times New Roman"/>
          <w:b/>
          <w:sz w:val="28"/>
          <w:szCs w:val="28"/>
        </w:rPr>
        <w:t xml:space="preserve"> года</w:t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D64760">
        <w:rPr>
          <w:rFonts w:ascii="Times New Roman" w:hAnsi="Times New Roman"/>
          <w:b/>
          <w:sz w:val="28"/>
          <w:szCs w:val="28"/>
        </w:rPr>
        <w:t xml:space="preserve">     </w:t>
      </w:r>
      <w:r w:rsidR="0078364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83644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783644">
        <w:rPr>
          <w:rFonts w:ascii="Times New Roman" w:hAnsi="Times New Roman"/>
          <w:b/>
          <w:sz w:val="28"/>
          <w:szCs w:val="28"/>
        </w:rPr>
        <w:t>. Андреевка</w:t>
      </w:r>
    </w:p>
    <w:p w:rsidR="00453894" w:rsidRPr="00970176" w:rsidRDefault="00453894" w:rsidP="00453894">
      <w:pPr>
        <w:pStyle w:val="30"/>
        <w:shd w:val="clear" w:color="auto" w:fill="auto"/>
        <w:spacing w:after="0"/>
        <w:jc w:val="left"/>
        <w:rPr>
          <w:sz w:val="24"/>
          <w:szCs w:val="24"/>
        </w:rPr>
      </w:pPr>
      <w:r w:rsidRPr="00970176">
        <w:rPr>
          <w:sz w:val="24"/>
          <w:szCs w:val="24"/>
        </w:rPr>
        <w:t xml:space="preserve"> </w:t>
      </w:r>
      <w:r w:rsidR="008D3D7B" w:rsidRPr="00970176">
        <w:rPr>
          <w:sz w:val="24"/>
          <w:szCs w:val="24"/>
        </w:rPr>
        <w:t xml:space="preserve">Положение о проверке соблюдения </w:t>
      </w:r>
      <w:proofErr w:type="gramStart"/>
      <w:r w:rsidRPr="00970176">
        <w:rPr>
          <w:sz w:val="24"/>
          <w:szCs w:val="24"/>
        </w:rPr>
        <w:t>м</w:t>
      </w:r>
      <w:r w:rsidR="008D3D7B" w:rsidRPr="00970176">
        <w:rPr>
          <w:sz w:val="24"/>
          <w:szCs w:val="24"/>
        </w:rPr>
        <w:t>униципальными</w:t>
      </w:r>
      <w:proofErr w:type="gramEnd"/>
    </w:p>
    <w:p w:rsidR="008D3D7B" w:rsidRPr="00970176" w:rsidRDefault="00453894" w:rsidP="00453894">
      <w:pPr>
        <w:pStyle w:val="30"/>
        <w:shd w:val="clear" w:color="auto" w:fill="auto"/>
        <w:spacing w:after="0"/>
        <w:jc w:val="left"/>
        <w:rPr>
          <w:sz w:val="24"/>
          <w:szCs w:val="24"/>
        </w:rPr>
      </w:pPr>
      <w:r w:rsidRPr="00970176">
        <w:rPr>
          <w:sz w:val="24"/>
          <w:szCs w:val="24"/>
        </w:rPr>
        <w:t xml:space="preserve"> с</w:t>
      </w:r>
      <w:r w:rsidR="008D3D7B" w:rsidRPr="00970176">
        <w:rPr>
          <w:sz w:val="24"/>
          <w:szCs w:val="24"/>
        </w:rPr>
        <w:t>лужащими</w:t>
      </w:r>
      <w:r w:rsidRPr="00970176">
        <w:rPr>
          <w:sz w:val="24"/>
          <w:szCs w:val="24"/>
        </w:rPr>
        <w:t xml:space="preserve"> </w:t>
      </w:r>
      <w:r w:rsidR="008D3D7B" w:rsidRPr="00970176">
        <w:rPr>
          <w:sz w:val="24"/>
          <w:szCs w:val="24"/>
        </w:rPr>
        <w:t>ограничений и запретов, требований</w:t>
      </w:r>
    </w:p>
    <w:p w:rsidR="00453894" w:rsidRPr="00970176" w:rsidRDefault="00453894" w:rsidP="00453894">
      <w:pPr>
        <w:pStyle w:val="30"/>
        <w:shd w:val="clear" w:color="auto" w:fill="auto"/>
        <w:spacing w:after="0"/>
        <w:jc w:val="left"/>
        <w:rPr>
          <w:sz w:val="24"/>
          <w:szCs w:val="24"/>
        </w:rPr>
      </w:pPr>
      <w:r w:rsidRPr="00970176">
        <w:rPr>
          <w:sz w:val="24"/>
          <w:szCs w:val="24"/>
        </w:rPr>
        <w:t xml:space="preserve"> </w:t>
      </w:r>
      <w:r w:rsidR="008D3D7B" w:rsidRPr="00970176">
        <w:rPr>
          <w:sz w:val="24"/>
          <w:szCs w:val="24"/>
        </w:rPr>
        <w:t>о предотвращении или урегулировании</w:t>
      </w:r>
      <w:r w:rsidRPr="00970176">
        <w:rPr>
          <w:sz w:val="24"/>
          <w:szCs w:val="24"/>
        </w:rPr>
        <w:t xml:space="preserve"> к</w:t>
      </w:r>
      <w:r w:rsidR="008D3D7B" w:rsidRPr="00970176">
        <w:rPr>
          <w:sz w:val="24"/>
          <w:szCs w:val="24"/>
        </w:rPr>
        <w:t>онфликта</w:t>
      </w:r>
      <w:r w:rsidRPr="00970176">
        <w:rPr>
          <w:sz w:val="24"/>
          <w:szCs w:val="24"/>
        </w:rPr>
        <w:t xml:space="preserve"> </w:t>
      </w:r>
    </w:p>
    <w:p w:rsidR="00453894" w:rsidRPr="00970176" w:rsidRDefault="008D3D7B" w:rsidP="00453894">
      <w:pPr>
        <w:pStyle w:val="30"/>
        <w:shd w:val="clear" w:color="auto" w:fill="auto"/>
        <w:spacing w:after="0"/>
        <w:jc w:val="left"/>
        <w:rPr>
          <w:sz w:val="24"/>
          <w:szCs w:val="24"/>
        </w:rPr>
      </w:pPr>
      <w:r w:rsidRPr="00970176">
        <w:rPr>
          <w:sz w:val="24"/>
          <w:szCs w:val="24"/>
        </w:rPr>
        <w:t xml:space="preserve"> интересов, исполнения ими</w:t>
      </w:r>
      <w:r w:rsidR="00453894" w:rsidRPr="00970176">
        <w:rPr>
          <w:sz w:val="24"/>
          <w:szCs w:val="24"/>
        </w:rPr>
        <w:t xml:space="preserve"> </w:t>
      </w:r>
      <w:r w:rsidRPr="00970176">
        <w:rPr>
          <w:sz w:val="24"/>
          <w:szCs w:val="24"/>
        </w:rPr>
        <w:t xml:space="preserve">обязанностей и соблюдения </w:t>
      </w:r>
    </w:p>
    <w:p w:rsidR="008D3D7B" w:rsidRPr="00970176" w:rsidRDefault="00453894" w:rsidP="00453894">
      <w:pPr>
        <w:pStyle w:val="30"/>
        <w:shd w:val="clear" w:color="auto" w:fill="auto"/>
        <w:spacing w:after="0"/>
        <w:jc w:val="left"/>
        <w:rPr>
          <w:sz w:val="24"/>
          <w:szCs w:val="24"/>
        </w:rPr>
      </w:pPr>
      <w:r w:rsidRPr="00970176">
        <w:rPr>
          <w:sz w:val="24"/>
          <w:szCs w:val="24"/>
        </w:rPr>
        <w:t xml:space="preserve"> </w:t>
      </w:r>
      <w:r w:rsidR="008D3D7B" w:rsidRPr="00970176">
        <w:rPr>
          <w:sz w:val="24"/>
          <w:szCs w:val="24"/>
        </w:rPr>
        <w:t>требований к служебному поведению в органах</w:t>
      </w:r>
    </w:p>
    <w:p w:rsidR="008D3D7B" w:rsidRPr="00970176" w:rsidRDefault="008D3D7B" w:rsidP="00453894">
      <w:pPr>
        <w:pStyle w:val="30"/>
        <w:shd w:val="clear" w:color="auto" w:fill="auto"/>
        <w:spacing w:after="0"/>
        <w:jc w:val="left"/>
        <w:rPr>
          <w:sz w:val="24"/>
          <w:szCs w:val="24"/>
        </w:rPr>
      </w:pPr>
      <w:r w:rsidRPr="00970176">
        <w:rPr>
          <w:sz w:val="24"/>
          <w:szCs w:val="24"/>
        </w:rPr>
        <w:t xml:space="preserve"> местного самоуправления внутригородского</w:t>
      </w:r>
    </w:p>
    <w:p w:rsidR="007421D7" w:rsidRPr="00970176" w:rsidRDefault="008D3D7B" w:rsidP="00453894">
      <w:pPr>
        <w:pStyle w:val="30"/>
        <w:shd w:val="clear" w:color="auto" w:fill="auto"/>
        <w:spacing w:after="0"/>
        <w:jc w:val="left"/>
        <w:rPr>
          <w:sz w:val="24"/>
          <w:szCs w:val="24"/>
        </w:rPr>
      </w:pPr>
      <w:r w:rsidRPr="00970176">
        <w:rPr>
          <w:sz w:val="24"/>
          <w:szCs w:val="24"/>
        </w:rPr>
        <w:t xml:space="preserve"> муниципального образования  </w:t>
      </w:r>
      <w:r w:rsidR="007421D7" w:rsidRPr="00970176">
        <w:rPr>
          <w:sz w:val="24"/>
          <w:szCs w:val="24"/>
        </w:rPr>
        <w:t xml:space="preserve">Андреевский </w:t>
      </w:r>
    </w:p>
    <w:p w:rsidR="008D3D7B" w:rsidRPr="00970176" w:rsidRDefault="00453894" w:rsidP="00453894">
      <w:pPr>
        <w:pStyle w:val="30"/>
        <w:shd w:val="clear" w:color="auto" w:fill="auto"/>
        <w:spacing w:after="0"/>
        <w:jc w:val="left"/>
        <w:rPr>
          <w:sz w:val="24"/>
          <w:szCs w:val="24"/>
        </w:rPr>
      </w:pPr>
      <w:r w:rsidRPr="00970176">
        <w:rPr>
          <w:sz w:val="24"/>
          <w:szCs w:val="24"/>
        </w:rPr>
        <w:t xml:space="preserve"> </w:t>
      </w:r>
      <w:r w:rsidR="008D3D7B" w:rsidRPr="00970176">
        <w:rPr>
          <w:sz w:val="24"/>
          <w:szCs w:val="24"/>
        </w:rPr>
        <w:t>муниципальный округ</w:t>
      </w:r>
    </w:p>
    <w:p w:rsidR="008D3D7B" w:rsidRPr="00970176" w:rsidRDefault="008D3D7B" w:rsidP="00453894">
      <w:pPr>
        <w:pStyle w:val="30"/>
        <w:shd w:val="clear" w:color="auto" w:fill="auto"/>
        <w:spacing w:after="0"/>
        <w:jc w:val="left"/>
        <w:rPr>
          <w:sz w:val="24"/>
          <w:szCs w:val="24"/>
        </w:rPr>
      </w:pPr>
    </w:p>
    <w:p w:rsidR="008D3D7B" w:rsidRPr="00970176" w:rsidRDefault="008D3D7B" w:rsidP="00453894">
      <w:pPr>
        <w:pStyle w:val="20"/>
        <w:shd w:val="clear" w:color="auto" w:fill="auto"/>
        <w:spacing w:before="0"/>
        <w:ind w:firstLine="800"/>
        <w:rPr>
          <w:sz w:val="24"/>
          <w:szCs w:val="24"/>
        </w:rPr>
      </w:pPr>
      <w:r w:rsidRPr="00970176">
        <w:rPr>
          <w:sz w:val="24"/>
          <w:szCs w:val="24"/>
        </w:rPr>
        <w:t xml:space="preserve">Заслушав и обсудив доклад </w:t>
      </w:r>
      <w:proofErr w:type="gramStart"/>
      <w:r w:rsidRPr="00970176">
        <w:rPr>
          <w:sz w:val="24"/>
          <w:szCs w:val="24"/>
        </w:rPr>
        <w:t>начальника общего отдела  местной администрации внутригородского муниципального образования города Севастополя</w:t>
      </w:r>
      <w:proofErr w:type="gramEnd"/>
      <w:r w:rsidRPr="00970176">
        <w:rPr>
          <w:sz w:val="24"/>
          <w:szCs w:val="24"/>
        </w:rPr>
        <w:t xml:space="preserve"> Андреевский  муниципальный округ Толстихиной Г.С.  </w:t>
      </w:r>
      <w:r w:rsidR="00970176">
        <w:rPr>
          <w:sz w:val="24"/>
          <w:szCs w:val="24"/>
        </w:rPr>
        <w:t>«О</w:t>
      </w:r>
      <w:r w:rsidRPr="00970176">
        <w:rPr>
          <w:sz w:val="24"/>
          <w:szCs w:val="24"/>
        </w:rPr>
        <w:t xml:space="preserve">б утверждении  Положения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</w:t>
      </w:r>
      <w:proofErr w:type="gramStart"/>
      <w:r w:rsidRPr="00970176">
        <w:rPr>
          <w:sz w:val="24"/>
          <w:szCs w:val="24"/>
        </w:rPr>
        <w:t>и соблюдения требований к служебному поведению в органах местного самоуправления внутригородского муниципального образования Андреевский  муниципальный округ</w:t>
      </w:r>
      <w:r w:rsidR="00970176">
        <w:rPr>
          <w:sz w:val="24"/>
          <w:szCs w:val="24"/>
        </w:rPr>
        <w:t>»</w:t>
      </w:r>
      <w:r w:rsidRPr="00970176">
        <w:rPr>
          <w:sz w:val="24"/>
          <w:szCs w:val="24"/>
        </w:rPr>
        <w:t xml:space="preserve">, руководствуясь Законом города Севастополя от 11.06.2014 № </w:t>
      </w:r>
      <w:r w:rsidRPr="00970176">
        <w:rPr>
          <w:sz w:val="24"/>
          <w:szCs w:val="24"/>
          <w:lang w:eastAsia="en-US" w:bidi="en-US"/>
        </w:rPr>
        <w:t>30-3</w:t>
      </w:r>
      <w:r w:rsidRPr="00970176">
        <w:rPr>
          <w:sz w:val="24"/>
          <w:szCs w:val="24"/>
          <w:lang w:val="en-US" w:eastAsia="en-US" w:bidi="en-US"/>
        </w:rPr>
        <w:t>C</w:t>
      </w:r>
      <w:r w:rsidRPr="00970176">
        <w:rPr>
          <w:sz w:val="24"/>
          <w:szCs w:val="24"/>
          <w:lang w:eastAsia="en-US" w:bidi="en-US"/>
        </w:rPr>
        <w:t xml:space="preserve"> </w:t>
      </w:r>
      <w:r w:rsidRPr="00970176">
        <w:rPr>
          <w:sz w:val="24"/>
          <w:szCs w:val="24"/>
        </w:rPr>
        <w:t xml:space="preserve">«О противодействии коррупции в городе Севастополе», от 05.08.2014 № </w:t>
      </w:r>
      <w:r w:rsidRPr="00970176">
        <w:rPr>
          <w:sz w:val="24"/>
          <w:szCs w:val="24"/>
          <w:lang w:eastAsia="en-US" w:bidi="en-US"/>
        </w:rPr>
        <w:t>53-3</w:t>
      </w:r>
      <w:r w:rsidRPr="00970176">
        <w:rPr>
          <w:sz w:val="24"/>
          <w:szCs w:val="24"/>
          <w:lang w:val="en-US" w:eastAsia="en-US" w:bidi="en-US"/>
        </w:rPr>
        <w:t>C</w:t>
      </w:r>
      <w:r w:rsidRPr="00970176">
        <w:rPr>
          <w:sz w:val="24"/>
          <w:szCs w:val="24"/>
          <w:lang w:eastAsia="en-US" w:bidi="en-US"/>
        </w:rPr>
        <w:t xml:space="preserve"> </w:t>
      </w:r>
      <w:r w:rsidRPr="00970176">
        <w:rPr>
          <w:sz w:val="24"/>
          <w:szCs w:val="24"/>
        </w:rPr>
        <w:t>«О муниципальной службе в городе Севастополе», Уставом внутригородского муниципального образования города Севастополя  Андреевский  муниципальный округ, Совет  Андреевского муниципального округа</w:t>
      </w:r>
      <w:proofErr w:type="gramEnd"/>
    </w:p>
    <w:p w:rsidR="00453894" w:rsidRPr="00970176" w:rsidRDefault="00453894" w:rsidP="00453894">
      <w:pPr>
        <w:pStyle w:val="11"/>
        <w:shd w:val="clear" w:color="auto" w:fill="auto"/>
        <w:spacing w:after="0" w:line="280" w:lineRule="exact"/>
        <w:rPr>
          <w:rStyle w:val="13pt"/>
          <w:rFonts w:eastAsiaTheme="minorHAnsi"/>
          <w:sz w:val="24"/>
          <w:szCs w:val="24"/>
        </w:rPr>
      </w:pPr>
      <w:bookmarkStart w:id="0" w:name="bookmark3"/>
      <w:r w:rsidRPr="00970176">
        <w:rPr>
          <w:rStyle w:val="13pt"/>
          <w:rFonts w:eastAsiaTheme="minorHAnsi"/>
          <w:sz w:val="24"/>
          <w:szCs w:val="24"/>
        </w:rPr>
        <w:t xml:space="preserve">                   </w:t>
      </w:r>
      <w:r w:rsidR="00455846" w:rsidRPr="00970176">
        <w:rPr>
          <w:rStyle w:val="13pt"/>
          <w:rFonts w:eastAsiaTheme="minorHAnsi"/>
          <w:sz w:val="24"/>
          <w:szCs w:val="24"/>
        </w:rPr>
        <w:t xml:space="preserve">    </w:t>
      </w:r>
      <w:r w:rsidRPr="00970176">
        <w:rPr>
          <w:rStyle w:val="13pt"/>
          <w:rFonts w:eastAsiaTheme="minorHAnsi"/>
          <w:sz w:val="24"/>
          <w:szCs w:val="24"/>
        </w:rPr>
        <w:t xml:space="preserve">  </w:t>
      </w:r>
      <w:r w:rsidR="00C3557A" w:rsidRPr="00970176">
        <w:rPr>
          <w:rStyle w:val="13pt"/>
          <w:rFonts w:eastAsiaTheme="minorHAnsi"/>
          <w:sz w:val="24"/>
          <w:szCs w:val="24"/>
        </w:rPr>
        <w:t>РЕШИЛ:</w:t>
      </w:r>
      <w:bookmarkEnd w:id="0"/>
    </w:p>
    <w:p w:rsidR="00C00D96" w:rsidRPr="00970176" w:rsidRDefault="00D95D37" w:rsidP="00453894">
      <w:pPr>
        <w:pStyle w:val="11"/>
        <w:shd w:val="clear" w:color="auto" w:fill="auto"/>
        <w:spacing w:before="0" w:after="0" w:line="280" w:lineRule="exact"/>
        <w:rPr>
          <w:b w:val="0"/>
          <w:sz w:val="24"/>
          <w:szCs w:val="24"/>
        </w:rPr>
      </w:pPr>
      <w:r w:rsidRPr="00970176">
        <w:rPr>
          <w:b w:val="0"/>
          <w:sz w:val="24"/>
          <w:szCs w:val="24"/>
        </w:rPr>
        <w:t xml:space="preserve">    </w:t>
      </w:r>
      <w:r w:rsidR="00C00D96" w:rsidRPr="00970176">
        <w:rPr>
          <w:b w:val="0"/>
          <w:sz w:val="24"/>
          <w:szCs w:val="24"/>
        </w:rPr>
        <w:t xml:space="preserve">     </w:t>
      </w:r>
      <w:r w:rsidRPr="00970176">
        <w:rPr>
          <w:b w:val="0"/>
          <w:sz w:val="24"/>
          <w:szCs w:val="24"/>
        </w:rPr>
        <w:t>1.</w:t>
      </w:r>
      <w:r w:rsidR="00C3557A" w:rsidRPr="00970176">
        <w:rPr>
          <w:b w:val="0"/>
          <w:sz w:val="24"/>
          <w:szCs w:val="24"/>
        </w:rPr>
        <w:t>Утвердить Положение о проверке собл</w:t>
      </w:r>
      <w:r w:rsidRPr="00970176">
        <w:rPr>
          <w:b w:val="0"/>
          <w:sz w:val="24"/>
          <w:szCs w:val="24"/>
        </w:rPr>
        <w:t xml:space="preserve">юдения муниципальными служащими </w:t>
      </w:r>
      <w:r w:rsidR="00C3557A" w:rsidRPr="00970176">
        <w:rPr>
          <w:b w:val="0"/>
          <w:sz w:val="24"/>
          <w:szCs w:val="24"/>
        </w:rPr>
        <w:t>ограничений и запретов, требований о предотвращении или</w:t>
      </w:r>
      <w:r w:rsidRPr="00970176">
        <w:rPr>
          <w:b w:val="0"/>
          <w:sz w:val="24"/>
          <w:szCs w:val="24"/>
        </w:rPr>
        <w:t xml:space="preserve"> </w:t>
      </w:r>
      <w:r w:rsidR="00C00D96" w:rsidRPr="00970176">
        <w:rPr>
          <w:b w:val="0"/>
          <w:sz w:val="24"/>
          <w:szCs w:val="24"/>
        </w:rPr>
        <w:t>урегулировании конфликта интересов, исполнения ими обязанностей и соблюдения требований к служебному поведению в органах местного самоуправления   внутригородского муниципального образования  Андреевский муниципальный округ согласно приложению.</w:t>
      </w:r>
    </w:p>
    <w:p w:rsidR="00C3557A" w:rsidRPr="00970176" w:rsidRDefault="00453894" w:rsidP="00453894">
      <w:pPr>
        <w:pStyle w:val="20"/>
        <w:shd w:val="clear" w:color="auto" w:fill="auto"/>
        <w:spacing w:before="0" w:line="312" w:lineRule="exact"/>
        <w:jc w:val="left"/>
        <w:rPr>
          <w:sz w:val="24"/>
          <w:szCs w:val="24"/>
        </w:rPr>
      </w:pPr>
      <w:r w:rsidRPr="00970176">
        <w:rPr>
          <w:sz w:val="24"/>
          <w:szCs w:val="24"/>
        </w:rPr>
        <w:t xml:space="preserve">      </w:t>
      </w:r>
      <w:r w:rsidR="00CA6B37" w:rsidRPr="00970176">
        <w:rPr>
          <w:sz w:val="24"/>
          <w:szCs w:val="24"/>
        </w:rPr>
        <w:t>2.</w:t>
      </w:r>
      <w:r w:rsidRPr="00970176">
        <w:rPr>
          <w:sz w:val="24"/>
          <w:szCs w:val="24"/>
        </w:rPr>
        <w:t xml:space="preserve"> </w:t>
      </w:r>
      <w:r w:rsidR="00C3557A" w:rsidRPr="00970176"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855043" w:rsidRPr="00970176" w:rsidRDefault="00453894" w:rsidP="00453894">
      <w:pPr>
        <w:widowControl w:val="0"/>
        <w:tabs>
          <w:tab w:val="left" w:pos="112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17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55043" w:rsidRPr="00970176">
        <w:rPr>
          <w:rFonts w:ascii="Times New Roman" w:eastAsia="Times New Roman" w:hAnsi="Times New Roman" w:cs="Times New Roman"/>
          <w:sz w:val="24"/>
          <w:szCs w:val="24"/>
        </w:rPr>
        <w:t xml:space="preserve"> 3. Контроль исполнения настоящего решения оставляю за собой.</w:t>
      </w:r>
    </w:p>
    <w:p w:rsidR="00855043" w:rsidRPr="00970176" w:rsidRDefault="00855043" w:rsidP="00453894">
      <w:pPr>
        <w:widowControl w:val="0"/>
        <w:tabs>
          <w:tab w:val="left" w:pos="112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043" w:rsidRPr="00970176" w:rsidRDefault="00453894" w:rsidP="00453894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176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855043" w:rsidRPr="00970176">
        <w:rPr>
          <w:rFonts w:ascii="Times New Roman" w:eastAsia="Times New Roman" w:hAnsi="Times New Roman" w:cs="Times New Roman"/>
          <w:b/>
          <w:sz w:val="24"/>
          <w:szCs w:val="24"/>
        </w:rPr>
        <w:t>лава ВМО Андреевский МО исполняющий</w:t>
      </w:r>
    </w:p>
    <w:p w:rsidR="00855043" w:rsidRPr="00970176" w:rsidRDefault="008E1152" w:rsidP="00453894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176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полномочия </w:t>
      </w:r>
      <w:r w:rsidR="00855043" w:rsidRPr="0097017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председателя Совета,</w:t>
      </w:r>
    </w:p>
    <w:p w:rsidR="00855043" w:rsidRPr="00970176" w:rsidRDefault="00855043" w:rsidP="00453894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17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местной администрации                                                                     И. Н. Валуев  </w:t>
      </w:r>
    </w:p>
    <w:p w:rsidR="00ED0D3C" w:rsidRPr="00970176" w:rsidRDefault="00ED0D3C" w:rsidP="00453894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D3C" w:rsidRPr="00970176" w:rsidRDefault="00ED0D3C" w:rsidP="00453894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B37" w:rsidRPr="00970176" w:rsidRDefault="00ED0D3C" w:rsidP="00ED0D3C">
      <w:pPr>
        <w:pStyle w:val="40"/>
        <w:shd w:val="clear" w:color="auto" w:fill="auto"/>
        <w:ind w:left="5520"/>
        <w:rPr>
          <w:sz w:val="24"/>
          <w:szCs w:val="24"/>
        </w:rPr>
      </w:pPr>
      <w:r w:rsidRPr="00970176">
        <w:rPr>
          <w:sz w:val="24"/>
          <w:szCs w:val="24"/>
        </w:rPr>
        <w:t xml:space="preserve"> </w:t>
      </w:r>
      <w:r w:rsidR="008E1152" w:rsidRPr="00970176">
        <w:rPr>
          <w:sz w:val="24"/>
          <w:szCs w:val="24"/>
        </w:rPr>
        <w:t xml:space="preserve">        </w:t>
      </w:r>
      <w:r w:rsidRPr="00970176">
        <w:rPr>
          <w:sz w:val="24"/>
          <w:szCs w:val="24"/>
        </w:rPr>
        <w:t xml:space="preserve">  </w:t>
      </w:r>
      <w:r w:rsidR="008E1152" w:rsidRPr="00970176">
        <w:rPr>
          <w:sz w:val="24"/>
          <w:szCs w:val="24"/>
        </w:rPr>
        <w:t xml:space="preserve"> </w:t>
      </w:r>
      <w:r w:rsidR="00CA6B37" w:rsidRPr="00970176">
        <w:rPr>
          <w:sz w:val="24"/>
          <w:szCs w:val="24"/>
        </w:rPr>
        <w:t>Приложение</w:t>
      </w:r>
    </w:p>
    <w:p w:rsidR="00ED0D3C" w:rsidRPr="00970176" w:rsidRDefault="008E1152" w:rsidP="008E1152">
      <w:pPr>
        <w:pStyle w:val="40"/>
        <w:shd w:val="clear" w:color="auto" w:fill="auto"/>
        <w:ind w:left="3828" w:hanging="4111"/>
        <w:jc w:val="center"/>
        <w:rPr>
          <w:sz w:val="24"/>
          <w:szCs w:val="24"/>
        </w:rPr>
      </w:pPr>
      <w:r w:rsidRPr="00970176">
        <w:rPr>
          <w:sz w:val="24"/>
          <w:szCs w:val="24"/>
        </w:rPr>
        <w:t xml:space="preserve">                                                                                </w:t>
      </w:r>
      <w:r w:rsidR="00CA6B37" w:rsidRPr="00970176">
        <w:rPr>
          <w:sz w:val="24"/>
          <w:szCs w:val="24"/>
        </w:rPr>
        <w:t xml:space="preserve">к решению Совета Андреевского </w:t>
      </w:r>
      <w:r w:rsidR="00ED0D3C" w:rsidRPr="00970176">
        <w:rPr>
          <w:sz w:val="24"/>
          <w:szCs w:val="24"/>
        </w:rPr>
        <w:t xml:space="preserve">                      </w:t>
      </w:r>
      <w:r w:rsidRPr="00970176">
        <w:rPr>
          <w:sz w:val="24"/>
          <w:szCs w:val="24"/>
        </w:rPr>
        <w:t xml:space="preserve">                                                                      </w:t>
      </w:r>
      <w:r w:rsidR="00CA6B37" w:rsidRPr="00970176">
        <w:rPr>
          <w:sz w:val="24"/>
          <w:szCs w:val="24"/>
        </w:rPr>
        <w:t>муниципального округа</w:t>
      </w:r>
    </w:p>
    <w:p w:rsidR="00CA6B37" w:rsidRPr="00970176" w:rsidRDefault="008E1152" w:rsidP="008E1152">
      <w:pPr>
        <w:pStyle w:val="40"/>
        <w:shd w:val="clear" w:color="auto" w:fill="auto"/>
        <w:jc w:val="center"/>
        <w:rPr>
          <w:sz w:val="24"/>
          <w:szCs w:val="24"/>
        </w:rPr>
      </w:pPr>
      <w:r w:rsidRPr="00970176">
        <w:rPr>
          <w:sz w:val="24"/>
          <w:szCs w:val="24"/>
        </w:rPr>
        <w:t xml:space="preserve">                                                                         </w:t>
      </w:r>
      <w:r w:rsidR="00ED0D3C" w:rsidRPr="00970176">
        <w:rPr>
          <w:sz w:val="24"/>
          <w:szCs w:val="24"/>
        </w:rPr>
        <w:t>о</w:t>
      </w:r>
      <w:r w:rsidR="00970176">
        <w:rPr>
          <w:sz w:val="24"/>
          <w:szCs w:val="24"/>
        </w:rPr>
        <w:t>т 26 февраля 2016 г. № 19/</w:t>
      </w:r>
      <w:r w:rsidR="00A85AAE">
        <w:rPr>
          <w:sz w:val="24"/>
          <w:szCs w:val="24"/>
        </w:rPr>
        <w:t>118</w:t>
      </w:r>
      <w:bookmarkStart w:id="1" w:name="_GoBack"/>
      <w:bookmarkEnd w:id="1"/>
    </w:p>
    <w:p w:rsidR="00855043" w:rsidRPr="00970176" w:rsidRDefault="00855043" w:rsidP="00ED0D3C">
      <w:pPr>
        <w:pStyle w:val="20"/>
        <w:shd w:val="clear" w:color="auto" w:fill="auto"/>
        <w:tabs>
          <w:tab w:val="left" w:pos="1125"/>
        </w:tabs>
        <w:spacing w:before="0"/>
        <w:jc w:val="right"/>
        <w:rPr>
          <w:sz w:val="24"/>
          <w:szCs w:val="24"/>
        </w:rPr>
      </w:pPr>
    </w:p>
    <w:p w:rsidR="00855043" w:rsidRPr="00970176" w:rsidRDefault="00855043" w:rsidP="00ED0D3C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855043" w:rsidRPr="00970176" w:rsidRDefault="00855043" w:rsidP="00ED0D3C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  <w:r w:rsidRPr="00970176">
        <w:rPr>
          <w:sz w:val="24"/>
          <w:szCs w:val="24"/>
        </w:rPr>
        <w:t xml:space="preserve">           </w:t>
      </w:r>
    </w:p>
    <w:p w:rsidR="00C3557A" w:rsidRPr="00970176" w:rsidRDefault="00C3557A" w:rsidP="00ED0D3C">
      <w:pPr>
        <w:pStyle w:val="20"/>
        <w:shd w:val="clear" w:color="auto" w:fill="auto"/>
        <w:spacing w:before="0"/>
        <w:ind w:left="20"/>
        <w:jc w:val="center"/>
        <w:rPr>
          <w:sz w:val="24"/>
          <w:szCs w:val="24"/>
        </w:rPr>
      </w:pPr>
      <w:r w:rsidRPr="00970176">
        <w:rPr>
          <w:sz w:val="24"/>
          <w:szCs w:val="24"/>
        </w:rPr>
        <w:t>Положение</w:t>
      </w:r>
    </w:p>
    <w:p w:rsidR="00C3557A" w:rsidRPr="00970176" w:rsidRDefault="008E1152" w:rsidP="00ED0D3C">
      <w:pPr>
        <w:pStyle w:val="20"/>
        <w:shd w:val="clear" w:color="auto" w:fill="auto"/>
        <w:spacing w:before="0"/>
        <w:ind w:left="20"/>
        <w:jc w:val="center"/>
        <w:rPr>
          <w:sz w:val="24"/>
          <w:szCs w:val="24"/>
        </w:rPr>
      </w:pPr>
      <w:r w:rsidRPr="00970176">
        <w:rPr>
          <w:sz w:val="24"/>
          <w:szCs w:val="24"/>
        </w:rPr>
        <w:t>О</w:t>
      </w:r>
      <w:r w:rsidR="00C3557A" w:rsidRPr="00970176">
        <w:rPr>
          <w:sz w:val="24"/>
          <w:szCs w:val="24"/>
        </w:rPr>
        <w:t xml:space="preserve"> проверке соблюдения муниципальными служащими ограничений и</w:t>
      </w:r>
      <w:r w:rsidR="00C3557A" w:rsidRPr="00970176">
        <w:rPr>
          <w:sz w:val="24"/>
          <w:szCs w:val="24"/>
        </w:rPr>
        <w:br/>
        <w:t>запретов, требований о предотвращении или урегулировании конфликта</w:t>
      </w:r>
      <w:r w:rsidR="00C3557A" w:rsidRPr="00970176">
        <w:rPr>
          <w:sz w:val="24"/>
          <w:szCs w:val="24"/>
        </w:rPr>
        <w:br/>
        <w:t>интересов, исполнения ими обязанностей и соблюдения требований к</w:t>
      </w:r>
      <w:r w:rsidR="00C3557A" w:rsidRPr="00970176">
        <w:rPr>
          <w:sz w:val="24"/>
          <w:szCs w:val="24"/>
        </w:rPr>
        <w:br/>
        <w:t>служебному поведению в органах местного самоуправления</w:t>
      </w:r>
      <w:r w:rsidR="00C3557A" w:rsidRPr="00970176">
        <w:rPr>
          <w:sz w:val="24"/>
          <w:szCs w:val="24"/>
        </w:rPr>
        <w:br/>
        <w:t xml:space="preserve">внутригородского муниципального образования </w:t>
      </w:r>
      <w:r w:rsidR="00CA6B37" w:rsidRPr="00970176">
        <w:rPr>
          <w:sz w:val="24"/>
          <w:szCs w:val="24"/>
        </w:rPr>
        <w:t>Андреевский</w:t>
      </w:r>
    </w:p>
    <w:p w:rsidR="00C3557A" w:rsidRPr="00970176" w:rsidRDefault="00C3557A" w:rsidP="00ED0D3C">
      <w:pPr>
        <w:pStyle w:val="20"/>
        <w:shd w:val="clear" w:color="auto" w:fill="auto"/>
        <w:spacing w:before="0" w:after="300"/>
        <w:ind w:left="20"/>
        <w:jc w:val="center"/>
        <w:rPr>
          <w:sz w:val="24"/>
          <w:szCs w:val="24"/>
        </w:rPr>
      </w:pPr>
      <w:r w:rsidRPr="00970176">
        <w:rPr>
          <w:sz w:val="24"/>
          <w:szCs w:val="24"/>
        </w:rPr>
        <w:t>муниципальный округ</w:t>
      </w:r>
    </w:p>
    <w:p w:rsidR="00C3557A" w:rsidRPr="00970176" w:rsidRDefault="00C3557A" w:rsidP="00ED0D3C">
      <w:pPr>
        <w:pStyle w:val="20"/>
        <w:numPr>
          <w:ilvl w:val="0"/>
          <w:numId w:val="33"/>
        </w:numPr>
        <w:shd w:val="clear" w:color="auto" w:fill="auto"/>
        <w:tabs>
          <w:tab w:val="left" w:pos="1109"/>
        </w:tabs>
        <w:spacing w:before="0"/>
        <w:ind w:firstLine="760"/>
        <w:rPr>
          <w:sz w:val="24"/>
          <w:szCs w:val="24"/>
        </w:rPr>
      </w:pPr>
      <w:proofErr w:type="gramStart"/>
      <w:r w:rsidRPr="00970176">
        <w:rPr>
          <w:sz w:val="24"/>
          <w:szCs w:val="24"/>
        </w:rPr>
        <w:t xml:space="preserve">Настоящим Положением определяется порядок осуществления проверки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коррупции», Законом Севастополя «О противодействии коррупции в городе Севастополе» (далее - требования к служебному поведению) в органах местного самоуправления внутригородского муниципального образования города Севастополя </w:t>
      </w:r>
      <w:r w:rsidR="00CA6B37" w:rsidRPr="00970176">
        <w:rPr>
          <w:sz w:val="24"/>
          <w:szCs w:val="24"/>
        </w:rPr>
        <w:t xml:space="preserve"> Андреевский </w:t>
      </w:r>
      <w:r w:rsidRPr="00970176">
        <w:rPr>
          <w:sz w:val="24"/>
          <w:szCs w:val="24"/>
        </w:rPr>
        <w:t xml:space="preserve"> муниципальный округ.</w:t>
      </w:r>
      <w:proofErr w:type="gramEnd"/>
    </w:p>
    <w:p w:rsidR="00C3557A" w:rsidRPr="00970176" w:rsidRDefault="00C3557A" w:rsidP="00ED0D3C">
      <w:pPr>
        <w:pStyle w:val="20"/>
        <w:numPr>
          <w:ilvl w:val="0"/>
          <w:numId w:val="33"/>
        </w:numPr>
        <w:shd w:val="clear" w:color="auto" w:fill="auto"/>
        <w:tabs>
          <w:tab w:val="left" w:pos="1109"/>
        </w:tabs>
        <w:spacing w:before="0"/>
        <w:ind w:firstLine="760"/>
        <w:rPr>
          <w:sz w:val="24"/>
          <w:szCs w:val="24"/>
        </w:rPr>
      </w:pPr>
      <w:r w:rsidRPr="00970176">
        <w:rPr>
          <w:sz w:val="24"/>
          <w:szCs w:val="24"/>
        </w:rPr>
        <w:t xml:space="preserve">Проверка, предусмотренная пунктом 1 настоящего Положения, осуществляется по распоряжению Г лавы </w:t>
      </w:r>
      <w:r w:rsidR="00CA6B37" w:rsidRPr="00970176">
        <w:rPr>
          <w:sz w:val="24"/>
          <w:szCs w:val="24"/>
        </w:rPr>
        <w:t xml:space="preserve">Андреевского </w:t>
      </w:r>
      <w:r w:rsidRPr="00970176">
        <w:rPr>
          <w:sz w:val="24"/>
          <w:szCs w:val="24"/>
        </w:rPr>
        <w:t xml:space="preserve"> муниципального округа (далее - Распоряжение).</w:t>
      </w:r>
    </w:p>
    <w:p w:rsidR="00C3557A" w:rsidRPr="00970176" w:rsidRDefault="00C3557A" w:rsidP="00ED0D3C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970176">
        <w:rPr>
          <w:sz w:val="24"/>
          <w:szCs w:val="24"/>
        </w:rPr>
        <w:t>Распоряжение принимается отдельно в отношении каждого муниципального служащего.</w:t>
      </w:r>
    </w:p>
    <w:p w:rsidR="00C3557A" w:rsidRPr="00970176" w:rsidRDefault="00C3557A" w:rsidP="00ED0D3C">
      <w:pPr>
        <w:pStyle w:val="20"/>
        <w:numPr>
          <w:ilvl w:val="0"/>
          <w:numId w:val="33"/>
        </w:numPr>
        <w:shd w:val="clear" w:color="auto" w:fill="auto"/>
        <w:tabs>
          <w:tab w:val="left" w:pos="1109"/>
        </w:tabs>
        <w:spacing w:before="0"/>
        <w:ind w:firstLine="760"/>
        <w:rPr>
          <w:sz w:val="24"/>
          <w:szCs w:val="24"/>
        </w:rPr>
      </w:pPr>
      <w:r w:rsidRPr="00970176">
        <w:rPr>
          <w:sz w:val="24"/>
          <w:szCs w:val="24"/>
        </w:rPr>
        <w:t xml:space="preserve">Проверку соблюдения муниципальными служащими, замещающими должности муниципальной службы, требований к служебному поведению, осуществляет уполномоченное структурное подразделение органа местного самоуправления города Севастополя </w:t>
      </w:r>
      <w:r w:rsidR="00CA6B37" w:rsidRPr="00970176">
        <w:rPr>
          <w:sz w:val="24"/>
          <w:szCs w:val="24"/>
        </w:rPr>
        <w:t xml:space="preserve"> Андреевский </w:t>
      </w:r>
      <w:r w:rsidRPr="00970176">
        <w:rPr>
          <w:sz w:val="24"/>
          <w:szCs w:val="24"/>
        </w:rPr>
        <w:t xml:space="preserve"> муниципальный округ (далее </w:t>
      </w:r>
      <w:proofErr w:type="gramStart"/>
      <w:r w:rsidRPr="00970176">
        <w:rPr>
          <w:sz w:val="24"/>
          <w:szCs w:val="24"/>
        </w:rPr>
        <w:t>-у</w:t>
      </w:r>
      <w:proofErr w:type="gramEnd"/>
      <w:r w:rsidRPr="00970176">
        <w:rPr>
          <w:sz w:val="24"/>
          <w:szCs w:val="24"/>
        </w:rPr>
        <w:t>полномоченное структурное подразделение).</w:t>
      </w:r>
    </w:p>
    <w:p w:rsidR="00C3557A" w:rsidRPr="00970176" w:rsidRDefault="00C3557A" w:rsidP="00ED0D3C">
      <w:pPr>
        <w:pStyle w:val="20"/>
        <w:numPr>
          <w:ilvl w:val="0"/>
          <w:numId w:val="33"/>
        </w:numPr>
        <w:shd w:val="clear" w:color="auto" w:fill="auto"/>
        <w:tabs>
          <w:tab w:val="left" w:pos="1109"/>
        </w:tabs>
        <w:spacing w:before="0"/>
        <w:ind w:firstLine="760"/>
        <w:rPr>
          <w:sz w:val="24"/>
          <w:szCs w:val="24"/>
        </w:rPr>
      </w:pPr>
      <w:r w:rsidRPr="00970176">
        <w:rPr>
          <w:sz w:val="24"/>
          <w:szCs w:val="24"/>
        </w:rPr>
        <w:t>Основанием для проверки является письменно оформленная информация о несоблюдении муниципальным служащим требований к служебному поведению.</w:t>
      </w:r>
    </w:p>
    <w:p w:rsidR="00C3557A" w:rsidRPr="00970176" w:rsidRDefault="00C3557A" w:rsidP="00ED0D3C">
      <w:pPr>
        <w:pStyle w:val="20"/>
        <w:numPr>
          <w:ilvl w:val="0"/>
          <w:numId w:val="33"/>
        </w:numPr>
        <w:shd w:val="clear" w:color="auto" w:fill="auto"/>
        <w:tabs>
          <w:tab w:val="left" w:pos="1109"/>
        </w:tabs>
        <w:spacing w:before="0"/>
        <w:ind w:firstLine="760"/>
        <w:rPr>
          <w:sz w:val="24"/>
          <w:szCs w:val="24"/>
        </w:rPr>
      </w:pPr>
      <w:r w:rsidRPr="00970176">
        <w:rPr>
          <w:sz w:val="24"/>
          <w:szCs w:val="24"/>
        </w:rPr>
        <w:t>Информация, предусмотренная пунктом 4 настоящего Положения, может быть предоставлена:</w:t>
      </w:r>
    </w:p>
    <w:p w:rsidR="00C3557A" w:rsidRPr="00970176" w:rsidRDefault="00C3557A" w:rsidP="00ED0D3C">
      <w:pPr>
        <w:pStyle w:val="20"/>
        <w:shd w:val="clear" w:color="auto" w:fill="auto"/>
        <w:tabs>
          <w:tab w:val="left" w:pos="1291"/>
        </w:tabs>
        <w:spacing w:before="0"/>
        <w:ind w:firstLine="760"/>
        <w:rPr>
          <w:sz w:val="24"/>
          <w:szCs w:val="24"/>
        </w:rPr>
      </w:pPr>
      <w:r w:rsidRPr="00970176">
        <w:rPr>
          <w:sz w:val="24"/>
          <w:szCs w:val="24"/>
        </w:rPr>
        <w:t>а)</w:t>
      </w:r>
      <w:r w:rsidRPr="00970176">
        <w:rPr>
          <w:sz w:val="24"/>
          <w:szCs w:val="24"/>
        </w:rP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421D7" w:rsidRPr="00970176" w:rsidRDefault="00C3557A" w:rsidP="00ED0D3C">
      <w:pPr>
        <w:pStyle w:val="20"/>
        <w:shd w:val="clear" w:color="auto" w:fill="auto"/>
        <w:tabs>
          <w:tab w:val="left" w:pos="1131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б)</w:t>
      </w:r>
      <w:r w:rsidRPr="00970176">
        <w:rPr>
          <w:sz w:val="24"/>
          <w:szCs w:val="24"/>
        </w:rPr>
        <w:tab/>
        <w:t xml:space="preserve">работниками </w:t>
      </w:r>
      <w:proofErr w:type="gramStart"/>
      <w:r w:rsidRPr="00970176">
        <w:rPr>
          <w:sz w:val="24"/>
          <w:szCs w:val="24"/>
        </w:rPr>
        <w:t>подразделений</w:t>
      </w:r>
      <w:r w:rsidR="00CA6B37" w:rsidRPr="00970176">
        <w:rPr>
          <w:sz w:val="24"/>
          <w:szCs w:val="24"/>
        </w:rPr>
        <w:t xml:space="preserve"> </w:t>
      </w:r>
      <w:r w:rsidRPr="00970176">
        <w:rPr>
          <w:sz w:val="24"/>
          <w:szCs w:val="24"/>
        </w:rPr>
        <w:t xml:space="preserve"> кадровых служб государственных органов города Севастополя</w:t>
      </w:r>
      <w:proofErr w:type="gramEnd"/>
      <w:r w:rsidRPr="00970176">
        <w:rPr>
          <w:sz w:val="24"/>
          <w:szCs w:val="24"/>
        </w:rPr>
        <w:t xml:space="preserve"> по профилактике коррупционных и иных правонарушений либо должностными лицами кадровых служб указанных органов, ответственных за работу по профилактике коррупционных и иных правонарушений;</w:t>
      </w:r>
      <w:r w:rsidR="007421D7" w:rsidRPr="00970176">
        <w:rPr>
          <w:sz w:val="24"/>
          <w:szCs w:val="24"/>
        </w:rPr>
        <w:t xml:space="preserve"> </w:t>
      </w:r>
    </w:p>
    <w:p w:rsidR="007421D7" w:rsidRPr="00970176" w:rsidRDefault="007421D7" w:rsidP="00ED0D3C">
      <w:pPr>
        <w:pStyle w:val="20"/>
        <w:shd w:val="clear" w:color="auto" w:fill="auto"/>
        <w:tabs>
          <w:tab w:val="left" w:pos="1131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в)</w:t>
      </w:r>
      <w:r w:rsidRPr="00970176">
        <w:rPr>
          <w:sz w:val="24"/>
          <w:szCs w:val="24"/>
        </w:rPr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421D7" w:rsidRDefault="007421D7" w:rsidP="00ED0D3C">
      <w:pPr>
        <w:pStyle w:val="20"/>
        <w:shd w:val="clear" w:color="auto" w:fill="auto"/>
        <w:tabs>
          <w:tab w:val="left" w:pos="1117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г)</w:t>
      </w:r>
      <w:r w:rsidRPr="00970176">
        <w:rPr>
          <w:sz w:val="24"/>
          <w:szCs w:val="24"/>
        </w:rPr>
        <w:tab/>
        <w:t>средствами массовой информации (общероссийскими и города Севастополя).</w:t>
      </w:r>
    </w:p>
    <w:p w:rsidR="00970176" w:rsidRDefault="00970176" w:rsidP="00ED0D3C">
      <w:pPr>
        <w:pStyle w:val="20"/>
        <w:shd w:val="clear" w:color="auto" w:fill="auto"/>
        <w:tabs>
          <w:tab w:val="left" w:pos="1117"/>
        </w:tabs>
        <w:spacing w:before="0"/>
        <w:ind w:firstLine="780"/>
        <w:rPr>
          <w:sz w:val="24"/>
          <w:szCs w:val="24"/>
        </w:rPr>
      </w:pPr>
    </w:p>
    <w:p w:rsidR="00970176" w:rsidRDefault="00970176" w:rsidP="00ED0D3C">
      <w:pPr>
        <w:pStyle w:val="20"/>
        <w:shd w:val="clear" w:color="auto" w:fill="auto"/>
        <w:tabs>
          <w:tab w:val="left" w:pos="1117"/>
        </w:tabs>
        <w:spacing w:before="0"/>
        <w:ind w:firstLine="780"/>
        <w:rPr>
          <w:sz w:val="24"/>
          <w:szCs w:val="24"/>
        </w:rPr>
      </w:pPr>
    </w:p>
    <w:p w:rsidR="00970176" w:rsidRPr="00970176" w:rsidRDefault="00970176" w:rsidP="00ED0D3C">
      <w:pPr>
        <w:pStyle w:val="20"/>
        <w:shd w:val="clear" w:color="auto" w:fill="auto"/>
        <w:tabs>
          <w:tab w:val="left" w:pos="1117"/>
        </w:tabs>
        <w:spacing w:before="0"/>
        <w:ind w:firstLine="780"/>
        <w:rPr>
          <w:sz w:val="24"/>
          <w:szCs w:val="24"/>
        </w:rPr>
      </w:pPr>
    </w:p>
    <w:p w:rsidR="007421D7" w:rsidRPr="00970176" w:rsidRDefault="007421D7" w:rsidP="00ED0D3C">
      <w:pPr>
        <w:pStyle w:val="20"/>
        <w:shd w:val="clear" w:color="auto" w:fill="auto"/>
        <w:tabs>
          <w:tab w:val="left" w:pos="1274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lastRenderedPageBreak/>
        <w:t>д)</w:t>
      </w:r>
      <w:r w:rsidRPr="00970176">
        <w:rPr>
          <w:sz w:val="24"/>
          <w:szCs w:val="24"/>
        </w:rPr>
        <w:tab/>
        <w:t>в соответствии с действующим законодательством Российской Федерации другими компетентными органами.</w:t>
      </w:r>
    </w:p>
    <w:p w:rsidR="00C3557A" w:rsidRPr="00970176" w:rsidRDefault="00455846" w:rsidP="008E1152">
      <w:pPr>
        <w:pStyle w:val="20"/>
        <w:numPr>
          <w:ilvl w:val="0"/>
          <w:numId w:val="33"/>
        </w:numPr>
        <w:shd w:val="clear" w:color="auto" w:fill="auto"/>
        <w:tabs>
          <w:tab w:val="left" w:pos="1098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И</w:t>
      </w:r>
      <w:r w:rsidR="00C3557A" w:rsidRPr="00970176">
        <w:rPr>
          <w:sz w:val="24"/>
          <w:szCs w:val="24"/>
        </w:rPr>
        <w:t>нформация анонимного характера не может служить основанием для проверки.</w:t>
      </w:r>
    </w:p>
    <w:p w:rsidR="00C3557A" w:rsidRPr="00970176" w:rsidRDefault="00C3557A" w:rsidP="008E1152">
      <w:pPr>
        <w:pStyle w:val="20"/>
        <w:numPr>
          <w:ilvl w:val="0"/>
          <w:numId w:val="33"/>
        </w:numPr>
        <w:shd w:val="clear" w:color="auto" w:fill="auto"/>
        <w:tabs>
          <w:tab w:val="left" w:pos="1098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Проверка осуществляется в срок, не превышающий 60 дней со дня принятия Распоряжения о ее проведении. В случае необходимости, срок проверки может быть продлен до 90 дней.</w:t>
      </w:r>
    </w:p>
    <w:p w:rsidR="00C3557A" w:rsidRPr="00970176" w:rsidRDefault="00C3557A" w:rsidP="008E1152">
      <w:pPr>
        <w:pStyle w:val="20"/>
        <w:numPr>
          <w:ilvl w:val="0"/>
          <w:numId w:val="33"/>
        </w:numPr>
        <w:shd w:val="clear" w:color="auto" w:fill="auto"/>
        <w:tabs>
          <w:tab w:val="left" w:pos="1098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 xml:space="preserve">Уполномоченное структурное подразделение осуществляет проверку самостоятельно путем направления запросов </w:t>
      </w:r>
      <w:proofErr w:type="gramStart"/>
      <w:r w:rsidRPr="00970176">
        <w:rPr>
          <w:sz w:val="24"/>
          <w:szCs w:val="24"/>
        </w:rPr>
        <w:t>в</w:t>
      </w:r>
      <w:proofErr w:type="gramEnd"/>
      <w:r w:rsidRPr="00970176">
        <w:rPr>
          <w:sz w:val="24"/>
          <w:szCs w:val="24"/>
        </w:rPr>
        <w:t>:</w:t>
      </w:r>
    </w:p>
    <w:p w:rsidR="00C3557A" w:rsidRPr="00970176" w:rsidRDefault="00C3557A" w:rsidP="008E1152">
      <w:pPr>
        <w:pStyle w:val="20"/>
        <w:numPr>
          <w:ilvl w:val="0"/>
          <w:numId w:val="34"/>
        </w:numPr>
        <w:shd w:val="clear" w:color="auto" w:fill="auto"/>
        <w:tabs>
          <w:tab w:val="left" w:pos="1052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Судебные учреждения и органы прокуратуры;</w:t>
      </w:r>
    </w:p>
    <w:p w:rsidR="00C3557A" w:rsidRPr="00970176" w:rsidRDefault="00C3557A" w:rsidP="008E1152">
      <w:pPr>
        <w:pStyle w:val="20"/>
        <w:numPr>
          <w:ilvl w:val="0"/>
          <w:numId w:val="34"/>
        </w:numPr>
        <w:shd w:val="clear" w:color="auto" w:fill="auto"/>
        <w:tabs>
          <w:tab w:val="left" w:pos="1057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Управление федеральной миграционной службы по г. Севастополю;</w:t>
      </w:r>
    </w:p>
    <w:p w:rsidR="00C3557A" w:rsidRPr="00970176" w:rsidRDefault="00C3557A" w:rsidP="008E1152">
      <w:pPr>
        <w:pStyle w:val="20"/>
        <w:numPr>
          <w:ilvl w:val="0"/>
          <w:numId w:val="34"/>
        </w:numPr>
        <w:shd w:val="clear" w:color="auto" w:fill="auto"/>
        <w:tabs>
          <w:tab w:val="left" w:pos="1057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Управление МВД Российской Федерации по городу Севастополю;</w:t>
      </w:r>
    </w:p>
    <w:p w:rsidR="00C3557A" w:rsidRPr="00970176" w:rsidRDefault="00C3557A" w:rsidP="008E1152">
      <w:pPr>
        <w:pStyle w:val="20"/>
        <w:numPr>
          <w:ilvl w:val="0"/>
          <w:numId w:val="34"/>
        </w:numPr>
        <w:shd w:val="clear" w:color="auto" w:fill="auto"/>
        <w:tabs>
          <w:tab w:val="left" w:pos="1057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Информационный центр МВД России по городу Севастополя;</w:t>
      </w:r>
    </w:p>
    <w:p w:rsidR="00C3557A" w:rsidRPr="00970176" w:rsidRDefault="00C3557A" w:rsidP="008E1152">
      <w:pPr>
        <w:pStyle w:val="20"/>
        <w:numPr>
          <w:ilvl w:val="0"/>
          <w:numId w:val="34"/>
        </w:numPr>
        <w:shd w:val="clear" w:color="auto" w:fill="auto"/>
        <w:tabs>
          <w:tab w:val="left" w:pos="1057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 xml:space="preserve">в федеральные органы исполнительной власти, уполномоченные </w:t>
      </w:r>
      <w:proofErr w:type="gramStart"/>
      <w:r w:rsidRPr="00970176">
        <w:rPr>
          <w:sz w:val="24"/>
          <w:szCs w:val="24"/>
        </w:rPr>
        <w:t>на</w:t>
      </w:r>
      <w:proofErr w:type="gramEnd"/>
    </w:p>
    <w:p w:rsidR="00C3557A" w:rsidRPr="00970176" w:rsidRDefault="00C3557A" w:rsidP="008E1152">
      <w:pPr>
        <w:pStyle w:val="20"/>
        <w:shd w:val="clear" w:color="auto" w:fill="auto"/>
        <w:tabs>
          <w:tab w:val="left" w:pos="7805"/>
        </w:tabs>
        <w:spacing w:before="0"/>
        <w:rPr>
          <w:sz w:val="24"/>
          <w:szCs w:val="24"/>
        </w:rPr>
      </w:pPr>
      <w:r w:rsidRPr="00970176">
        <w:rPr>
          <w:sz w:val="24"/>
          <w:szCs w:val="24"/>
        </w:rPr>
        <w:t>осуществление оперативно-розыскной деятельности, в соответствии с Федеральным за</w:t>
      </w:r>
      <w:r w:rsidR="00CA6B37" w:rsidRPr="00970176">
        <w:rPr>
          <w:sz w:val="24"/>
          <w:szCs w:val="24"/>
        </w:rPr>
        <w:t xml:space="preserve">коном от 12 августа 1995 года №  </w:t>
      </w:r>
      <w:r w:rsidRPr="00970176">
        <w:rPr>
          <w:sz w:val="24"/>
          <w:szCs w:val="24"/>
        </w:rPr>
        <w:t>144-ФЗ «Об</w:t>
      </w:r>
      <w:r w:rsidR="00CA6B37" w:rsidRPr="00970176">
        <w:rPr>
          <w:sz w:val="24"/>
          <w:szCs w:val="24"/>
        </w:rPr>
        <w:t xml:space="preserve">  </w:t>
      </w:r>
      <w:r w:rsidRPr="00970176">
        <w:rPr>
          <w:sz w:val="24"/>
          <w:szCs w:val="24"/>
        </w:rPr>
        <w:t>оперативно-розыскной деятельности» (далее - Федеральный закон «Об оперативно-розыскной деятельности»);</w:t>
      </w:r>
    </w:p>
    <w:p w:rsidR="00C3557A" w:rsidRPr="00970176" w:rsidRDefault="00C3557A" w:rsidP="008E1152">
      <w:pPr>
        <w:pStyle w:val="20"/>
        <w:numPr>
          <w:ilvl w:val="0"/>
          <w:numId w:val="34"/>
        </w:numPr>
        <w:shd w:val="clear" w:color="auto" w:fill="auto"/>
        <w:tabs>
          <w:tab w:val="left" w:pos="1008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Главное управление Министерства юстиции России по республики Крым и Севастополю;</w:t>
      </w:r>
    </w:p>
    <w:p w:rsidR="00C3557A" w:rsidRPr="00970176" w:rsidRDefault="00C3557A" w:rsidP="008E1152">
      <w:pPr>
        <w:pStyle w:val="20"/>
        <w:numPr>
          <w:ilvl w:val="0"/>
          <w:numId w:val="34"/>
        </w:numPr>
        <w:shd w:val="clear" w:color="auto" w:fill="auto"/>
        <w:tabs>
          <w:tab w:val="left" w:pos="1057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Управление Федеральной налоговой службой по г. Севастополю</w:t>
      </w:r>
    </w:p>
    <w:p w:rsidR="00C3557A" w:rsidRPr="00970176" w:rsidRDefault="00C3557A" w:rsidP="008E1152">
      <w:pPr>
        <w:pStyle w:val="20"/>
        <w:numPr>
          <w:ilvl w:val="0"/>
          <w:numId w:val="34"/>
        </w:numPr>
        <w:shd w:val="clear" w:color="auto" w:fill="auto"/>
        <w:tabs>
          <w:tab w:val="left" w:pos="1057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Государственное казенное учреждение архив города Севастополя;</w:t>
      </w:r>
    </w:p>
    <w:p w:rsidR="00C3557A" w:rsidRPr="00970176" w:rsidRDefault="00C3557A" w:rsidP="008E1152">
      <w:pPr>
        <w:pStyle w:val="20"/>
        <w:numPr>
          <w:ilvl w:val="0"/>
          <w:numId w:val="34"/>
        </w:numPr>
        <w:shd w:val="clear" w:color="auto" w:fill="auto"/>
        <w:tabs>
          <w:tab w:val="left" w:pos="1057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Военный комиссариат города Севастополя;</w:t>
      </w:r>
    </w:p>
    <w:p w:rsidR="00C3557A" w:rsidRPr="00970176" w:rsidRDefault="00C3557A" w:rsidP="008E1152">
      <w:pPr>
        <w:pStyle w:val="20"/>
        <w:numPr>
          <w:ilvl w:val="0"/>
          <w:numId w:val="34"/>
        </w:numPr>
        <w:shd w:val="clear" w:color="auto" w:fill="auto"/>
        <w:tabs>
          <w:tab w:val="left" w:pos="1057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бюджетные учреждения здравоохранения города Севастополя;</w:t>
      </w:r>
    </w:p>
    <w:p w:rsidR="00C3557A" w:rsidRPr="00970176" w:rsidRDefault="00C3557A" w:rsidP="008E1152">
      <w:pPr>
        <w:pStyle w:val="20"/>
        <w:numPr>
          <w:ilvl w:val="0"/>
          <w:numId w:val="34"/>
        </w:numPr>
        <w:shd w:val="clear" w:color="auto" w:fill="auto"/>
        <w:tabs>
          <w:tab w:val="left" w:pos="1008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Управление федеральной службы безопасности по АРК и г. Севастополю;</w:t>
      </w:r>
    </w:p>
    <w:p w:rsidR="00C3557A" w:rsidRPr="00970176" w:rsidRDefault="00C3557A" w:rsidP="008E1152">
      <w:pPr>
        <w:pStyle w:val="20"/>
        <w:numPr>
          <w:ilvl w:val="0"/>
          <w:numId w:val="34"/>
        </w:numPr>
        <w:shd w:val="clear" w:color="auto" w:fill="auto"/>
        <w:tabs>
          <w:tab w:val="left" w:pos="1052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иные компетентные учреждения и органы.</w:t>
      </w:r>
    </w:p>
    <w:p w:rsidR="00C3557A" w:rsidRPr="00970176" w:rsidRDefault="00C3557A" w:rsidP="008E1152">
      <w:pPr>
        <w:pStyle w:val="20"/>
        <w:numPr>
          <w:ilvl w:val="0"/>
          <w:numId w:val="33"/>
        </w:numPr>
        <w:shd w:val="clear" w:color="auto" w:fill="auto"/>
        <w:tabs>
          <w:tab w:val="left" w:pos="1274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При осуществлении проверки соблюдения муниципальными служащими, замещающими должности муниципальной службы, требований к служебному поведению, должностные лица органа местного самоуправления - уполномоченного структурного подразделения вправе:</w:t>
      </w:r>
    </w:p>
    <w:p w:rsidR="00C3557A" w:rsidRPr="00970176" w:rsidRDefault="00C3557A" w:rsidP="008E1152">
      <w:pPr>
        <w:pStyle w:val="20"/>
        <w:numPr>
          <w:ilvl w:val="0"/>
          <w:numId w:val="35"/>
        </w:numPr>
        <w:shd w:val="clear" w:color="auto" w:fill="auto"/>
        <w:tabs>
          <w:tab w:val="left" w:pos="1162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проводить беседу с муниципальным служащим;</w:t>
      </w:r>
    </w:p>
    <w:p w:rsidR="00C3557A" w:rsidRPr="00970176" w:rsidRDefault="00C3557A" w:rsidP="008E1152">
      <w:pPr>
        <w:pStyle w:val="20"/>
        <w:numPr>
          <w:ilvl w:val="0"/>
          <w:numId w:val="35"/>
        </w:numPr>
        <w:shd w:val="clear" w:color="auto" w:fill="auto"/>
        <w:tabs>
          <w:tab w:val="left" w:pos="1526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изучать представленные муниципальным служащим дополнительные материалы;</w:t>
      </w:r>
    </w:p>
    <w:p w:rsidR="00C3557A" w:rsidRPr="00970176" w:rsidRDefault="00C3557A" w:rsidP="008E1152">
      <w:pPr>
        <w:pStyle w:val="20"/>
        <w:numPr>
          <w:ilvl w:val="0"/>
          <w:numId w:val="35"/>
        </w:numPr>
        <w:shd w:val="clear" w:color="auto" w:fill="auto"/>
        <w:tabs>
          <w:tab w:val="left" w:pos="1274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получать от муниципального служащего пояснения по представленным им материалам;</w:t>
      </w:r>
    </w:p>
    <w:p w:rsidR="007421D7" w:rsidRPr="00970176" w:rsidRDefault="00C3557A" w:rsidP="008E1152">
      <w:pPr>
        <w:pStyle w:val="20"/>
        <w:shd w:val="clear" w:color="auto" w:fill="auto"/>
        <w:tabs>
          <w:tab w:val="left" w:pos="1141"/>
        </w:tabs>
        <w:spacing w:before="0" w:line="317" w:lineRule="exact"/>
        <w:rPr>
          <w:sz w:val="24"/>
          <w:szCs w:val="24"/>
        </w:rPr>
      </w:pPr>
      <w:proofErr w:type="gramStart"/>
      <w:r w:rsidRPr="00970176">
        <w:rPr>
          <w:sz w:val="24"/>
          <w:szCs w:val="24"/>
        </w:rPr>
        <w:t>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</w:t>
      </w:r>
      <w:r w:rsidR="007421D7" w:rsidRPr="00970176">
        <w:rPr>
          <w:sz w:val="24"/>
          <w:szCs w:val="24"/>
        </w:rPr>
        <w:t xml:space="preserve">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соблюдении муниципальным служащим требований к служебному поведению;</w:t>
      </w:r>
      <w:proofErr w:type="gramEnd"/>
    </w:p>
    <w:p w:rsidR="007421D7" w:rsidRPr="00970176" w:rsidRDefault="007421D7" w:rsidP="008E1152">
      <w:pPr>
        <w:pStyle w:val="20"/>
        <w:numPr>
          <w:ilvl w:val="0"/>
          <w:numId w:val="33"/>
        </w:numPr>
        <w:shd w:val="clear" w:color="auto" w:fill="auto"/>
        <w:tabs>
          <w:tab w:val="left" w:pos="1072"/>
        </w:tabs>
        <w:spacing w:before="0" w:line="317" w:lineRule="exact"/>
        <w:ind w:firstLine="620"/>
        <w:jc w:val="left"/>
        <w:rPr>
          <w:sz w:val="24"/>
          <w:szCs w:val="24"/>
        </w:rPr>
      </w:pPr>
      <w:r w:rsidRPr="00970176">
        <w:rPr>
          <w:sz w:val="24"/>
          <w:szCs w:val="24"/>
        </w:rPr>
        <w:t>В запросе, предусмотренном подпунктом 4 пункта 9 настоящего Положения, указываются:</w:t>
      </w:r>
    </w:p>
    <w:p w:rsidR="007421D7" w:rsidRPr="00970176" w:rsidRDefault="007421D7" w:rsidP="008E1152">
      <w:pPr>
        <w:pStyle w:val="20"/>
        <w:numPr>
          <w:ilvl w:val="0"/>
          <w:numId w:val="36"/>
        </w:numPr>
        <w:shd w:val="clear" w:color="auto" w:fill="auto"/>
        <w:tabs>
          <w:tab w:val="left" w:pos="1077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C3557A" w:rsidRPr="00970176" w:rsidRDefault="00455846" w:rsidP="00455846">
      <w:pPr>
        <w:pStyle w:val="20"/>
        <w:numPr>
          <w:ilvl w:val="0"/>
          <w:numId w:val="36"/>
        </w:numPr>
        <w:shd w:val="clear" w:color="auto" w:fill="auto"/>
        <w:tabs>
          <w:tab w:val="left" w:pos="1077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н</w:t>
      </w:r>
      <w:r w:rsidR="00C3557A" w:rsidRPr="00970176">
        <w:rPr>
          <w:sz w:val="24"/>
          <w:szCs w:val="24"/>
        </w:rPr>
        <w:t>ормативный правовой акт, на основании которого направляется запрос;</w:t>
      </w:r>
    </w:p>
    <w:p w:rsidR="00970176" w:rsidRDefault="00C3557A" w:rsidP="00455846">
      <w:pPr>
        <w:pStyle w:val="20"/>
        <w:numPr>
          <w:ilvl w:val="0"/>
          <w:numId w:val="36"/>
        </w:numPr>
        <w:shd w:val="clear" w:color="auto" w:fill="auto"/>
        <w:tabs>
          <w:tab w:val="left" w:pos="1082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 xml:space="preserve">фамилия, имя, отчество, дата и место рождения, место регистрации, жительства </w:t>
      </w:r>
    </w:p>
    <w:p w:rsidR="00970176" w:rsidRDefault="00970176" w:rsidP="00970176">
      <w:pPr>
        <w:pStyle w:val="20"/>
        <w:shd w:val="clear" w:color="auto" w:fill="auto"/>
        <w:tabs>
          <w:tab w:val="left" w:pos="1082"/>
        </w:tabs>
        <w:spacing w:before="0"/>
        <w:rPr>
          <w:sz w:val="24"/>
          <w:szCs w:val="24"/>
        </w:rPr>
      </w:pPr>
    </w:p>
    <w:p w:rsidR="00970176" w:rsidRDefault="00970176" w:rsidP="00970176">
      <w:pPr>
        <w:pStyle w:val="20"/>
        <w:shd w:val="clear" w:color="auto" w:fill="auto"/>
        <w:tabs>
          <w:tab w:val="left" w:pos="1082"/>
        </w:tabs>
        <w:spacing w:before="0"/>
        <w:rPr>
          <w:sz w:val="24"/>
          <w:szCs w:val="24"/>
        </w:rPr>
      </w:pPr>
    </w:p>
    <w:p w:rsidR="00970176" w:rsidRDefault="00970176" w:rsidP="00970176">
      <w:pPr>
        <w:pStyle w:val="20"/>
        <w:shd w:val="clear" w:color="auto" w:fill="auto"/>
        <w:tabs>
          <w:tab w:val="left" w:pos="1082"/>
        </w:tabs>
        <w:spacing w:before="0"/>
        <w:rPr>
          <w:sz w:val="24"/>
          <w:szCs w:val="24"/>
        </w:rPr>
      </w:pPr>
    </w:p>
    <w:p w:rsidR="00970176" w:rsidRDefault="00970176" w:rsidP="00970176">
      <w:pPr>
        <w:pStyle w:val="20"/>
        <w:shd w:val="clear" w:color="auto" w:fill="auto"/>
        <w:tabs>
          <w:tab w:val="left" w:pos="1082"/>
        </w:tabs>
        <w:spacing w:before="0"/>
        <w:rPr>
          <w:sz w:val="24"/>
          <w:szCs w:val="24"/>
        </w:rPr>
      </w:pPr>
    </w:p>
    <w:p w:rsidR="00970176" w:rsidRDefault="00970176" w:rsidP="00970176">
      <w:pPr>
        <w:pStyle w:val="20"/>
        <w:shd w:val="clear" w:color="auto" w:fill="auto"/>
        <w:tabs>
          <w:tab w:val="left" w:pos="1082"/>
        </w:tabs>
        <w:spacing w:before="0"/>
        <w:rPr>
          <w:sz w:val="24"/>
          <w:szCs w:val="24"/>
        </w:rPr>
      </w:pPr>
    </w:p>
    <w:p w:rsidR="00C3557A" w:rsidRPr="00970176" w:rsidRDefault="00C3557A" w:rsidP="00455846">
      <w:pPr>
        <w:pStyle w:val="20"/>
        <w:numPr>
          <w:ilvl w:val="0"/>
          <w:numId w:val="36"/>
        </w:numPr>
        <w:shd w:val="clear" w:color="auto" w:fill="auto"/>
        <w:tabs>
          <w:tab w:val="left" w:pos="1082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и (или) пребывания, должность и место работы (службы) муниципального служащего, в отношении которого имеются сведения о несоблюдении им требований к служебному поведению;</w:t>
      </w:r>
    </w:p>
    <w:p w:rsidR="00C3557A" w:rsidRPr="00970176" w:rsidRDefault="00C3557A" w:rsidP="00455846">
      <w:pPr>
        <w:pStyle w:val="20"/>
        <w:numPr>
          <w:ilvl w:val="0"/>
          <w:numId w:val="36"/>
        </w:numPr>
        <w:shd w:val="clear" w:color="auto" w:fill="auto"/>
        <w:tabs>
          <w:tab w:val="left" w:pos="1142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содержание и объем сведений, подлежащих проверке;</w:t>
      </w:r>
    </w:p>
    <w:p w:rsidR="00C3557A" w:rsidRPr="00970176" w:rsidRDefault="00C3557A" w:rsidP="00455846">
      <w:pPr>
        <w:pStyle w:val="20"/>
        <w:numPr>
          <w:ilvl w:val="0"/>
          <w:numId w:val="36"/>
        </w:numPr>
        <w:shd w:val="clear" w:color="auto" w:fill="auto"/>
        <w:tabs>
          <w:tab w:val="left" w:pos="1142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срок представления запрашиваемых сведений;</w:t>
      </w:r>
    </w:p>
    <w:p w:rsidR="00C3557A" w:rsidRPr="00970176" w:rsidRDefault="00C3557A" w:rsidP="00455846">
      <w:pPr>
        <w:pStyle w:val="20"/>
        <w:numPr>
          <w:ilvl w:val="0"/>
          <w:numId w:val="36"/>
        </w:numPr>
        <w:shd w:val="clear" w:color="auto" w:fill="auto"/>
        <w:tabs>
          <w:tab w:val="left" w:pos="1077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фамилия, инициалы и номер телефона муниципального служащего, подготовившего запрос;</w:t>
      </w:r>
    </w:p>
    <w:p w:rsidR="00C3557A" w:rsidRPr="00970176" w:rsidRDefault="00C3557A" w:rsidP="00455846">
      <w:pPr>
        <w:pStyle w:val="20"/>
        <w:numPr>
          <w:ilvl w:val="0"/>
          <w:numId w:val="36"/>
        </w:numPr>
        <w:shd w:val="clear" w:color="auto" w:fill="auto"/>
        <w:tabs>
          <w:tab w:val="left" w:pos="1142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другие необходимые сведения.</w:t>
      </w:r>
    </w:p>
    <w:p w:rsidR="00C3557A" w:rsidRPr="00970176" w:rsidRDefault="00BE5B14" w:rsidP="00455846">
      <w:pPr>
        <w:pStyle w:val="20"/>
        <w:shd w:val="clear" w:color="auto" w:fill="auto"/>
        <w:tabs>
          <w:tab w:val="left" w:pos="1440"/>
        </w:tabs>
        <w:spacing w:before="0"/>
        <w:jc w:val="left"/>
        <w:rPr>
          <w:sz w:val="24"/>
          <w:szCs w:val="24"/>
        </w:rPr>
      </w:pPr>
      <w:r w:rsidRPr="00970176">
        <w:rPr>
          <w:sz w:val="24"/>
          <w:szCs w:val="24"/>
        </w:rPr>
        <w:t xml:space="preserve">            11.</w:t>
      </w:r>
      <w:r w:rsidR="00C3557A" w:rsidRPr="00970176">
        <w:rPr>
          <w:sz w:val="24"/>
          <w:szCs w:val="24"/>
        </w:rPr>
        <w:t>Должностное лицо органа местного самоуправления уполномоченного подразделения обеспечивает:</w:t>
      </w:r>
    </w:p>
    <w:p w:rsidR="00C3557A" w:rsidRPr="00970176" w:rsidRDefault="00C3557A" w:rsidP="00455846">
      <w:pPr>
        <w:pStyle w:val="20"/>
        <w:numPr>
          <w:ilvl w:val="0"/>
          <w:numId w:val="37"/>
        </w:numPr>
        <w:shd w:val="clear" w:color="auto" w:fill="auto"/>
        <w:tabs>
          <w:tab w:val="left" w:pos="1072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уведомление в письменной форме муниципального служащего о начале в отношении его проверки и разъяснение ему содержания подпункта 2 настоящего пункта - в течение двух рабочих дней со дня получения соответствующего решения;</w:t>
      </w:r>
    </w:p>
    <w:p w:rsidR="00C3557A" w:rsidRPr="00970176" w:rsidRDefault="00C3557A" w:rsidP="00455846">
      <w:pPr>
        <w:pStyle w:val="20"/>
        <w:numPr>
          <w:ilvl w:val="0"/>
          <w:numId w:val="37"/>
        </w:numPr>
        <w:shd w:val="clear" w:color="auto" w:fill="auto"/>
        <w:tabs>
          <w:tab w:val="left" w:pos="1072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проведение в случае обращения муниципального служащего беседы с ним, в ходе которой он должен быть проинформирован о том,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C3557A" w:rsidRPr="00970176" w:rsidRDefault="00992E23" w:rsidP="00455846">
      <w:pPr>
        <w:pStyle w:val="20"/>
        <w:shd w:val="clear" w:color="auto" w:fill="auto"/>
        <w:tabs>
          <w:tab w:val="left" w:pos="1440"/>
        </w:tabs>
        <w:spacing w:before="0"/>
        <w:rPr>
          <w:sz w:val="24"/>
          <w:szCs w:val="24"/>
        </w:rPr>
      </w:pPr>
      <w:r w:rsidRPr="00970176">
        <w:rPr>
          <w:sz w:val="24"/>
          <w:szCs w:val="24"/>
        </w:rPr>
        <w:t xml:space="preserve">           12.</w:t>
      </w:r>
      <w:r w:rsidR="00C3557A" w:rsidRPr="00970176">
        <w:rPr>
          <w:sz w:val="24"/>
          <w:szCs w:val="24"/>
        </w:rPr>
        <w:t>По окончании проверки соответствующее уполномоченное структурное подразделение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C3557A" w:rsidRPr="00970176" w:rsidRDefault="00992E23" w:rsidP="00455846">
      <w:pPr>
        <w:pStyle w:val="20"/>
        <w:shd w:val="clear" w:color="auto" w:fill="auto"/>
        <w:tabs>
          <w:tab w:val="left" w:pos="1262"/>
        </w:tabs>
        <w:spacing w:before="0"/>
        <w:rPr>
          <w:sz w:val="24"/>
          <w:szCs w:val="24"/>
        </w:rPr>
      </w:pPr>
      <w:r w:rsidRPr="00970176">
        <w:rPr>
          <w:sz w:val="24"/>
          <w:szCs w:val="24"/>
        </w:rPr>
        <w:t xml:space="preserve">           13.</w:t>
      </w:r>
      <w:r w:rsidR="00C3557A" w:rsidRPr="00970176">
        <w:rPr>
          <w:sz w:val="24"/>
          <w:szCs w:val="24"/>
        </w:rPr>
        <w:t>При проведении проверки муниципальный служащий вправе:</w:t>
      </w:r>
    </w:p>
    <w:p w:rsidR="00C3557A" w:rsidRPr="00970176" w:rsidRDefault="00C3557A" w:rsidP="00455846">
      <w:pPr>
        <w:pStyle w:val="20"/>
        <w:numPr>
          <w:ilvl w:val="0"/>
          <w:numId w:val="38"/>
        </w:numPr>
        <w:shd w:val="clear" w:color="auto" w:fill="auto"/>
        <w:tabs>
          <w:tab w:val="left" w:pos="1082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давать пояснения в письменной форме в ходе проверки и по результатам проверки;</w:t>
      </w:r>
    </w:p>
    <w:p w:rsidR="00C3557A" w:rsidRPr="00970176" w:rsidRDefault="00C3557A" w:rsidP="00455846">
      <w:pPr>
        <w:pStyle w:val="20"/>
        <w:numPr>
          <w:ilvl w:val="0"/>
          <w:numId w:val="38"/>
        </w:numPr>
        <w:shd w:val="clear" w:color="auto" w:fill="auto"/>
        <w:tabs>
          <w:tab w:val="left" w:pos="1072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представлять дополнительные материалы и давать по ним пояснения в письменной форме;</w:t>
      </w:r>
    </w:p>
    <w:p w:rsidR="00C3557A" w:rsidRPr="00970176" w:rsidRDefault="00C3557A" w:rsidP="00455846">
      <w:pPr>
        <w:pStyle w:val="20"/>
        <w:numPr>
          <w:ilvl w:val="0"/>
          <w:numId w:val="38"/>
        </w:numPr>
        <w:shd w:val="clear" w:color="auto" w:fill="auto"/>
        <w:tabs>
          <w:tab w:val="left" w:pos="1262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>обращаться в соответствующее уполномоченное структурное подразделение с подлежащим удовлетворению ходатайством о проведении с ним беседы.</w:t>
      </w:r>
    </w:p>
    <w:p w:rsidR="007421D7" w:rsidRPr="00970176" w:rsidRDefault="007421D7" w:rsidP="00455846">
      <w:pPr>
        <w:pStyle w:val="20"/>
        <w:numPr>
          <w:ilvl w:val="0"/>
          <w:numId w:val="38"/>
        </w:numPr>
        <w:shd w:val="clear" w:color="auto" w:fill="auto"/>
        <w:tabs>
          <w:tab w:val="left" w:pos="1300"/>
        </w:tabs>
        <w:spacing w:before="0" w:line="307" w:lineRule="exact"/>
        <w:ind w:firstLine="800"/>
        <w:rPr>
          <w:sz w:val="24"/>
          <w:szCs w:val="24"/>
        </w:rPr>
      </w:pPr>
      <w:r w:rsidRPr="00970176">
        <w:rPr>
          <w:sz w:val="24"/>
          <w:szCs w:val="24"/>
        </w:rPr>
        <w:t>Пояснения, указанные в пункте 13 настоящего Положения, приобщаются к материалам проверки.</w:t>
      </w:r>
    </w:p>
    <w:p w:rsidR="007421D7" w:rsidRPr="00970176" w:rsidRDefault="007421D7" w:rsidP="00455846">
      <w:pPr>
        <w:pStyle w:val="20"/>
        <w:numPr>
          <w:ilvl w:val="0"/>
          <w:numId w:val="38"/>
        </w:numPr>
        <w:shd w:val="clear" w:color="auto" w:fill="auto"/>
        <w:tabs>
          <w:tab w:val="left" w:pos="1182"/>
        </w:tabs>
        <w:spacing w:before="0" w:line="317" w:lineRule="exact"/>
        <w:ind w:firstLine="800"/>
        <w:rPr>
          <w:sz w:val="24"/>
          <w:szCs w:val="24"/>
        </w:rPr>
      </w:pPr>
      <w:r w:rsidRPr="00970176">
        <w:rPr>
          <w:sz w:val="24"/>
          <w:szCs w:val="24"/>
        </w:rPr>
        <w:t>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дней.</w:t>
      </w:r>
    </w:p>
    <w:p w:rsidR="007421D7" w:rsidRPr="00970176" w:rsidRDefault="007421D7" w:rsidP="00455846">
      <w:pPr>
        <w:pStyle w:val="20"/>
        <w:shd w:val="clear" w:color="auto" w:fill="auto"/>
        <w:spacing w:before="0" w:line="317" w:lineRule="exact"/>
        <w:ind w:firstLine="800"/>
        <w:rPr>
          <w:sz w:val="24"/>
          <w:szCs w:val="24"/>
        </w:rPr>
      </w:pPr>
      <w:r w:rsidRPr="00970176">
        <w:rPr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7421D7" w:rsidRPr="00970176" w:rsidRDefault="007421D7" w:rsidP="00455846">
      <w:pPr>
        <w:pStyle w:val="20"/>
        <w:numPr>
          <w:ilvl w:val="0"/>
          <w:numId w:val="38"/>
        </w:numPr>
        <w:shd w:val="clear" w:color="auto" w:fill="auto"/>
        <w:tabs>
          <w:tab w:val="left" w:pos="1557"/>
        </w:tabs>
        <w:spacing w:before="0" w:line="317" w:lineRule="exact"/>
        <w:ind w:firstLine="800"/>
        <w:rPr>
          <w:sz w:val="24"/>
          <w:szCs w:val="24"/>
        </w:rPr>
      </w:pPr>
      <w:r w:rsidRPr="00970176">
        <w:rPr>
          <w:sz w:val="24"/>
          <w:szCs w:val="24"/>
        </w:rPr>
        <w:t>Должностное лицо органа местного самоуправления уполномоченного структурного подразделения представляет лицу, принявшему решение о проведении проверки, доклад о ее результатах.</w:t>
      </w:r>
    </w:p>
    <w:p w:rsidR="007421D7" w:rsidRPr="00970176" w:rsidRDefault="007421D7" w:rsidP="00455846">
      <w:pPr>
        <w:pStyle w:val="20"/>
        <w:numPr>
          <w:ilvl w:val="0"/>
          <w:numId w:val="38"/>
        </w:numPr>
        <w:shd w:val="clear" w:color="auto" w:fill="auto"/>
        <w:tabs>
          <w:tab w:val="left" w:pos="1262"/>
        </w:tabs>
        <w:spacing w:before="0"/>
        <w:ind w:firstLine="780"/>
        <w:rPr>
          <w:sz w:val="24"/>
          <w:szCs w:val="24"/>
        </w:rPr>
      </w:pPr>
      <w:r w:rsidRPr="00970176">
        <w:rPr>
          <w:sz w:val="24"/>
          <w:szCs w:val="24"/>
        </w:rPr>
        <w:t xml:space="preserve">Сведения о результатах проверки с письменного согласия Главы Андреевского  муниципального округа, предоставляются должностным лицом органа местного самоуправления уполномоченного структурного подразделения с одновременным уведомлением </w:t>
      </w:r>
      <w:proofErr w:type="gramStart"/>
      <w:r w:rsidRPr="00970176">
        <w:rPr>
          <w:sz w:val="24"/>
          <w:szCs w:val="24"/>
        </w:rPr>
        <w:t>о</w:t>
      </w:r>
      <w:proofErr w:type="gramEnd"/>
      <w:r w:rsidRPr="00970176">
        <w:rPr>
          <w:sz w:val="24"/>
          <w:szCs w:val="24"/>
        </w:rPr>
        <w:t xml:space="preserve"> этом муниципального служащего,  в</w:t>
      </w:r>
      <w:r w:rsidRPr="00970176">
        <w:rPr>
          <w:sz w:val="24"/>
          <w:szCs w:val="24"/>
        </w:rPr>
        <w:tab/>
        <w:t>отношении</w:t>
      </w:r>
    </w:p>
    <w:p w:rsidR="00970176" w:rsidRDefault="00C3557A" w:rsidP="00455846">
      <w:pPr>
        <w:pStyle w:val="20"/>
        <w:shd w:val="clear" w:color="auto" w:fill="auto"/>
        <w:tabs>
          <w:tab w:val="left" w:pos="1300"/>
        </w:tabs>
        <w:spacing w:before="0" w:line="317" w:lineRule="exact"/>
        <w:rPr>
          <w:sz w:val="24"/>
          <w:szCs w:val="24"/>
        </w:rPr>
      </w:pPr>
      <w:r w:rsidRPr="00970176">
        <w:rPr>
          <w:sz w:val="24"/>
          <w:szCs w:val="24"/>
        </w:rPr>
        <w:t>уведомлением об этом муници</w:t>
      </w:r>
      <w:r w:rsidR="008D3D7B" w:rsidRPr="00970176">
        <w:rPr>
          <w:sz w:val="24"/>
          <w:szCs w:val="24"/>
        </w:rPr>
        <w:t>пального служащего,  в</w:t>
      </w:r>
      <w:r w:rsidR="008D3D7B" w:rsidRPr="00970176">
        <w:rPr>
          <w:sz w:val="24"/>
          <w:szCs w:val="24"/>
        </w:rPr>
        <w:tab/>
        <w:t xml:space="preserve">отношении </w:t>
      </w:r>
      <w:r w:rsidRPr="00970176">
        <w:rPr>
          <w:sz w:val="24"/>
          <w:szCs w:val="24"/>
        </w:rPr>
        <w:t xml:space="preserve">которого проводилась </w:t>
      </w:r>
    </w:p>
    <w:p w:rsidR="00970176" w:rsidRDefault="00970176" w:rsidP="00455846">
      <w:pPr>
        <w:pStyle w:val="20"/>
        <w:shd w:val="clear" w:color="auto" w:fill="auto"/>
        <w:tabs>
          <w:tab w:val="left" w:pos="1300"/>
        </w:tabs>
        <w:spacing w:before="0" w:line="317" w:lineRule="exact"/>
        <w:rPr>
          <w:sz w:val="24"/>
          <w:szCs w:val="24"/>
        </w:rPr>
      </w:pPr>
    </w:p>
    <w:p w:rsidR="00970176" w:rsidRDefault="00970176" w:rsidP="00455846">
      <w:pPr>
        <w:pStyle w:val="20"/>
        <w:shd w:val="clear" w:color="auto" w:fill="auto"/>
        <w:tabs>
          <w:tab w:val="left" w:pos="1300"/>
        </w:tabs>
        <w:spacing w:before="0" w:line="317" w:lineRule="exact"/>
        <w:rPr>
          <w:sz w:val="24"/>
          <w:szCs w:val="24"/>
        </w:rPr>
      </w:pPr>
    </w:p>
    <w:p w:rsidR="00970176" w:rsidRDefault="00970176" w:rsidP="00455846">
      <w:pPr>
        <w:pStyle w:val="20"/>
        <w:shd w:val="clear" w:color="auto" w:fill="auto"/>
        <w:tabs>
          <w:tab w:val="left" w:pos="1300"/>
        </w:tabs>
        <w:spacing w:before="0" w:line="317" w:lineRule="exact"/>
        <w:rPr>
          <w:sz w:val="24"/>
          <w:szCs w:val="24"/>
        </w:rPr>
      </w:pPr>
    </w:p>
    <w:p w:rsidR="00C3557A" w:rsidRPr="00970176" w:rsidRDefault="00C3557A" w:rsidP="00455846">
      <w:pPr>
        <w:pStyle w:val="20"/>
        <w:shd w:val="clear" w:color="auto" w:fill="auto"/>
        <w:tabs>
          <w:tab w:val="left" w:pos="1300"/>
        </w:tabs>
        <w:spacing w:before="0" w:line="317" w:lineRule="exact"/>
        <w:rPr>
          <w:sz w:val="24"/>
          <w:szCs w:val="24"/>
        </w:rPr>
      </w:pPr>
      <w:r w:rsidRPr="00970176">
        <w:rPr>
          <w:sz w:val="24"/>
          <w:szCs w:val="24"/>
        </w:rPr>
        <w:t>проверка,</w:t>
      </w:r>
      <w:r w:rsidR="008D3D7B" w:rsidRPr="00970176">
        <w:rPr>
          <w:sz w:val="24"/>
          <w:szCs w:val="24"/>
        </w:rPr>
        <w:t xml:space="preserve"> </w:t>
      </w:r>
      <w:r w:rsidRPr="00970176">
        <w:rPr>
          <w:sz w:val="24"/>
          <w:szCs w:val="24"/>
        </w:rPr>
        <w:t>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предоставившими информацию, являющуюся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3557A" w:rsidRPr="00970176" w:rsidRDefault="00455846" w:rsidP="00455846">
      <w:pPr>
        <w:pStyle w:val="20"/>
        <w:shd w:val="clear" w:color="auto" w:fill="auto"/>
        <w:tabs>
          <w:tab w:val="left" w:pos="1557"/>
          <w:tab w:val="left" w:pos="2433"/>
          <w:tab w:val="left" w:pos="4495"/>
          <w:tab w:val="left" w:pos="5010"/>
          <w:tab w:val="left" w:pos="6070"/>
          <w:tab w:val="left" w:pos="7558"/>
        </w:tabs>
        <w:spacing w:before="0" w:line="317" w:lineRule="exact"/>
        <w:rPr>
          <w:sz w:val="24"/>
          <w:szCs w:val="24"/>
        </w:rPr>
      </w:pPr>
      <w:r w:rsidRPr="00970176">
        <w:rPr>
          <w:sz w:val="24"/>
          <w:szCs w:val="24"/>
        </w:rPr>
        <w:t xml:space="preserve">           </w:t>
      </w:r>
      <w:r w:rsidR="00992E23" w:rsidRPr="00970176">
        <w:rPr>
          <w:sz w:val="24"/>
          <w:szCs w:val="24"/>
        </w:rPr>
        <w:t xml:space="preserve">14. </w:t>
      </w:r>
      <w:r w:rsidR="00C3557A" w:rsidRPr="00970176">
        <w:rPr>
          <w:sz w:val="24"/>
          <w:szCs w:val="24"/>
        </w:rPr>
        <w:t>При</w:t>
      </w:r>
      <w:r w:rsidR="00C3557A" w:rsidRPr="00970176">
        <w:rPr>
          <w:sz w:val="24"/>
          <w:szCs w:val="24"/>
        </w:rPr>
        <w:tab/>
        <w:t>установлении</w:t>
      </w:r>
      <w:r w:rsidR="00C3557A" w:rsidRPr="00970176">
        <w:rPr>
          <w:sz w:val="24"/>
          <w:szCs w:val="24"/>
        </w:rPr>
        <w:tab/>
        <w:t>в</w:t>
      </w:r>
      <w:r w:rsidR="00C3557A" w:rsidRPr="00970176">
        <w:rPr>
          <w:sz w:val="24"/>
          <w:szCs w:val="24"/>
        </w:rPr>
        <w:tab/>
        <w:t>ходе</w:t>
      </w:r>
      <w:r w:rsidR="00C3557A" w:rsidRPr="00970176">
        <w:rPr>
          <w:sz w:val="24"/>
          <w:szCs w:val="24"/>
        </w:rPr>
        <w:tab/>
        <w:t>проверки</w:t>
      </w:r>
      <w:r w:rsidR="00C3557A" w:rsidRPr="00970176">
        <w:rPr>
          <w:sz w:val="24"/>
          <w:szCs w:val="24"/>
        </w:rPr>
        <w:tab/>
        <w:t>обстоятельств,</w:t>
      </w:r>
    </w:p>
    <w:p w:rsidR="00C3557A" w:rsidRPr="00970176" w:rsidRDefault="00C3557A" w:rsidP="00455846">
      <w:pPr>
        <w:pStyle w:val="20"/>
        <w:shd w:val="clear" w:color="auto" w:fill="auto"/>
        <w:spacing w:before="0" w:line="317" w:lineRule="exact"/>
        <w:rPr>
          <w:sz w:val="24"/>
          <w:szCs w:val="24"/>
        </w:rPr>
      </w:pPr>
      <w:r w:rsidRPr="00970176">
        <w:rPr>
          <w:sz w:val="24"/>
          <w:szCs w:val="24"/>
        </w:rPr>
        <w:t>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3557A" w:rsidRPr="00970176" w:rsidRDefault="00C3557A" w:rsidP="00455846">
      <w:pPr>
        <w:pStyle w:val="20"/>
        <w:numPr>
          <w:ilvl w:val="0"/>
          <w:numId w:val="41"/>
        </w:numPr>
        <w:shd w:val="clear" w:color="auto" w:fill="auto"/>
        <w:tabs>
          <w:tab w:val="left" w:pos="1557"/>
          <w:tab w:val="left" w:pos="2433"/>
          <w:tab w:val="left" w:pos="4495"/>
          <w:tab w:val="left" w:pos="5010"/>
          <w:tab w:val="left" w:pos="6070"/>
          <w:tab w:val="left" w:pos="7558"/>
        </w:tabs>
        <w:spacing w:before="0" w:line="317" w:lineRule="exact"/>
        <w:rPr>
          <w:sz w:val="24"/>
          <w:szCs w:val="24"/>
        </w:rPr>
      </w:pPr>
      <w:r w:rsidRPr="00970176">
        <w:rPr>
          <w:sz w:val="24"/>
          <w:szCs w:val="24"/>
        </w:rPr>
        <w:t>При</w:t>
      </w:r>
      <w:r w:rsidRPr="00970176">
        <w:rPr>
          <w:sz w:val="24"/>
          <w:szCs w:val="24"/>
        </w:rPr>
        <w:tab/>
        <w:t>установлении</w:t>
      </w:r>
      <w:r w:rsidRPr="00970176">
        <w:rPr>
          <w:sz w:val="24"/>
          <w:szCs w:val="24"/>
        </w:rPr>
        <w:tab/>
        <w:t>в</w:t>
      </w:r>
      <w:r w:rsidRPr="00970176">
        <w:rPr>
          <w:sz w:val="24"/>
          <w:szCs w:val="24"/>
        </w:rPr>
        <w:tab/>
        <w:t>ходе</w:t>
      </w:r>
      <w:r w:rsidRPr="00970176">
        <w:rPr>
          <w:sz w:val="24"/>
          <w:szCs w:val="24"/>
        </w:rPr>
        <w:tab/>
        <w:t>проверки</w:t>
      </w:r>
      <w:r w:rsidRPr="00970176">
        <w:rPr>
          <w:sz w:val="24"/>
          <w:szCs w:val="24"/>
        </w:rPr>
        <w:tab/>
        <w:t>обстоятельств,</w:t>
      </w:r>
    </w:p>
    <w:p w:rsidR="00C3557A" w:rsidRPr="00970176" w:rsidRDefault="00C3557A" w:rsidP="00455846">
      <w:pPr>
        <w:pStyle w:val="20"/>
        <w:shd w:val="clear" w:color="auto" w:fill="auto"/>
        <w:spacing w:before="0" w:line="317" w:lineRule="exact"/>
        <w:rPr>
          <w:sz w:val="24"/>
          <w:szCs w:val="24"/>
        </w:rPr>
      </w:pPr>
      <w:r w:rsidRPr="00970176">
        <w:rPr>
          <w:sz w:val="24"/>
          <w:szCs w:val="24"/>
        </w:rPr>
        <w:t>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комиссию по соблюдению требований к служебному поведению</w:t>
      </w:r>
      <w:r w:rsidR="008D3D7B" w:rsidRPr="00970176">
        <w:rPr>
          <w:sz w:val="24"/>
          <w:szCs w:val="24"/>
        </w:rPr>
        <w:t xml:space="preserve"> муниципальных служащих и урегулированию конфликта интересов.</w:t>
      </w:r>
    </w:p>
    <w:p w:rsidR="008D3D7B" w:rsidRPr="00970176" w:rsidRDefault="008D3D7B" w:rsidP="00455846">
      <w:pPr>
        <w:pStyle w:val="20"/>
        <w:shd w:val="clear" w:color="auto" w:fill="auto"/>
        <w:spacing w:before="0" w:line="317" w:lineRule="exact"/>
        <w:rPr>
          <w:sz w:val="24"/>
          <w:szCs w:val="24"/>
        </w:rPr>
      </w:pPr>
    </w:p>
    <w:p w:rsidR="008D3D7B" w:rsidRPr="00970176" w:rsidRDefault="008D3D7B" w:rsidP="00455846">
      <w:pPr>
        <w:pStyle w:val="20"/>
        <w:shd w:val="clear" w:color="auto" w:fill="auto"/>
        <w:spacing w:before="0" w:line="317" w:lineRule="exact"/>
        <w:rPr>
          <w:sz w:val="24"/>
          <w:szCs w:val="24"/>
        </w:rPr>
      </w:pPr>
    </w:p>
    <w:p w:rsidR="008D3D7B" w:rsidRPr="00970176" w:rsidRDefault="008D3D7B" w:rsidP="00455846">
      <w:pPr>
        <w:pStyle w:val="20"/>
        <w:shd w:val="clear" w:color="auto" w:fill="auto"/>
        <w:spacing w:before="0" w:line="317" w:lineRule="exact"/>
        <w:rPr>
          <w:sz w:val="24"/>
          <w:szCs w:val="24"/>
        </w:rPr>
      </w:pPr>
    </w:p>
    <w:p w:rsidR="00992E23" w:rsidRPr="00970176" w:rsidRDefault="00992E23" w:rsidP="00455846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176">
        <w:rPr>
          <w:rFonts w:ascii="Times New Roman" w:eastAsia="Times New Roman" w:hAnsi="Times New Roman" w:cs="Times New Roman"/>
          <w:b/>
          <w:sz w:val="24"/>
          <w:szCs w:val="24"/>
        </w:rPr>
        <w:t>Глава ВМО Андреевский МО исполняющий</w:t>
      </w:r>
    </w:p>
    <w:p w:rsidR="00992E23" w:rsidRPr="00970176" w:rsidRDefault="00455846" w:rsidP="00455846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176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полномочия </w:t>
      </w:r>
      <w:r w:rsidR="00992E23" w:rsidRPr="0097017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председателя Совета,</w:t>
      </w:r>
    </w:p>
    <w:p w:rsidR="00992E23" w:rsidRPr="00970176" w:rsidRDefault="00992E23" w:rsidP="00455846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17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местной администрации                                                                     И. Н. Валуев  </w:t>
      </w:r>
    </w:p>
    <w:p w:rsidR="00992E23" w:rsidRPr="00970176" w:rsidRDefault="00992E23" w:rsidP="00455846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D7B" w:rsidRPr="00970176" w:rsidRDefault="008D3D7B" w:rsidP="00455846">
      <w:pPr>
        <w:pStyle w:val="20"/>
        <w:shd w:val="clear" w:color="auto" w:fill="auto"/>
        <w:spacing w:before="0" w:line="317" w:lineRule="exact"/>
        <w:rPr>
          <w:sz w:val="24"/>
          <w:szCs w:val="24"/>
        </w:rPr>
      </w:pPr>
    </w:p>
    <w:p w:rsidR="008D3D7B" w:rsidRPr="00970176" w:rsidRDefault="008D3D7B" w:rsidP="00455846">
      <w:pPr>
        <w:pStyle w:val="20"/>
        <w:shd w:val="clear" w:color="auto" w:fill="auto"/>
        <w:spacing w:before="0" w:line="317" w:lineRule="exact"/>
        <w:rPr>
          <w:sz w:val="24"/>
          <w:szCs w:val="24"/>
        </w:rPr>
      </w:pPr>
    </w:p>
    <w:p w:rsidR="008D3D7B" w:rsidRPr="00970176" w:rsidRDefault="008D3D7B" w:rsidP="00455846">
      <w:pPr>
        <w:pStyle w:val="20"/>
        <w:shd w:val="clear" w:color="auto" w:fill="auto"/>
        <w:spacing w:before="0" w:line="317" w:lineRule="exact"/>
        <w:rPr>
          <w:sz w:val="24"/>
          <w:szCs w:val="24"/>
        </w:rPr>
      </w:pPr>
    </w:p>
    <w:p w:rsidR="00C3557A" w:rsidRPr="00970176" w:rsidRDefault="00C3557A" w:rsidP="00C3557A">
      <w:pPr>
        <w:rPr>
          <w:rFonts w:ascii="Times New Roman" w:hAnsi="Times New Roman" w:cs="Times New Roman"/>
          <w:sz w:val="24"/>
          <w:szCs w:val="24"/>
        </w:rPr>
      </w:pPr>
    </w:p>
    <w:p w:rsidR="00B2329B" w:rsidRPr="00970176" w:rsidRDefault="00B2329B" w:rsidP="00B2329B">
      <w:pPr>
        <w:pStyle w:val="20"/>
        <w:shd w:val="clear" w:color="auto" w:fill="auto"/>
        <w:spacing w:before="0" w:after="304" w:line="326" w:lineRule="exact"/>
        <w:rPr>
          <w:sz w:val="24"/>
          <w:szCs w:val="24"/>
        </w:rPr>
      </w:pPr>
    </w:p>
    <w:p w:rsidR="008D3D7B" w:rsidRPr="00970176" w:rsidRDefault="008D3D7B" w:rsidP="00117E4B">
      <w:pPr>
        <w:spacing w:line="21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D3D7B" w:rsidRPr="00970176" w:rsidRDefault="008D3D7B" w:rsidP="008D3D7B">
      <w:pPr>
        <w:rPr>
          <w:rFonts w:ascii="Times New Roman" w:hAnsi="Times New Roman" w:cs="Times New Roman"/>
          <w:sz w:val="24"/>
          <w:szCs w:val="24"/>
        </w:rPr>
      </w:pPr>
    </w:p>
    <w:p w:rsidR="008D3D7B" w:rsidRPr="00970176" w:rsidRDefault="008D3D7B" w:rsidP="008D3D7B">
      <w:pPr>
        <w:rPr>
          <w:rFonts w:ascii="Times New Roman" w:hAnsi="Times New Roman" w:cs="Times New Roman"/>
          <w:sz w:val="24"/>
          <w:szCs w:val="24"/>
        </w:rPr>
      </w:pPr>
    </w:p>
    <w:p w:rsidR="008D3D7B" w:rsidRPr="00970176" w:rsidRDefault="008D3D7B" w:rsidP="008D3D7B">
      <w:pPr>
        <w:rPr>
          <w:rFonts w:ascii="Times New Roman" w:hAnsi="Times New Roman" w:cs="Times New Roman"/>
          <w:sz w:val="24"/>
          <w:szCs w:val="24"/>
        </w:rPr>
      </w:pPr>
    </w:p>
    <w:p w:rsidR="008D3D7B" w:rsidRPr="00970176" w:rsidRDefault="008D3D7B" w:rsidP="008D3D7B">
      <w:pPr>
        <w:rPr>
          <w:rFonts w:ascii="Times New Roman" w:hAnsi="Times New Roman" w:cs="Times New Roman"/>
          <w:sz w:val="24"/>
          <w:szCs w:val="24"/>
        </w:rPr>
      </w:pPr>
    </w:p>
    <w:p w:rsidR="008D3D7B" w:rsidRPr="00970176" w:rsidRDefault="008D3D7B" w:rsidP="008D3D7B">
      <w:pPr>
        <w:rPr>
          <w:rFonts w:ascii="Times New Roman" w:hAnsi="Times New Roman" w:cs="Times New Roman"/>
          <w:sz w:val="24"/>
          <w:szCs w:val="24"/>
        </w:rPr>
      </w:pPr>
    </w:p>
    <w:p w:rsidR="008D3D7B" w:rsidRPr="00970176" w:rsidRDefault="008D3D7B" w:rsidP="008D3D7B">
      <w:pPr>
        <w:rPr>
          <w:rFonts w:ascii="Times New Roman" w:hAnsi="Times New Roman" w:cs="Times New Roman"/>
          <w:sz w:val="24"/>
          <w:szCs w:val="24"/>
        </w:rPr>
      </w:pPr>
    </w:p>
    <w:p w:rsidR="008D3D7B" w:rsidRPr="00970176" w:rsidRDefault="008D3D7B" w:rsidP="008D3D7B">
      <w:pPr>
        <w:rPr>
          <w:rFonts w:ascii="Times New Roman" w:hAnsi="Times New Roman" w:cs="Times New Roman"/>
          <w:sz w:val="24"/>
          <w:szCs w:val="24"/>
        </w:rPr>
      </w:pPr>
    </w:p>
    <w:p w:rsidR="008D3D7B" w:rsidRPr="00970176" w:rsidRDefault="008D3D7B" w:rsidP="008D3D7B">
      <w:pPr>
        <w:rPr>
          <w:rFonts w:ascii="Times New Roman" w:hAnsi="Times New Roman" w:cs="Times New Roman"/>
          <w:sz w:val="24"/>
          <w:szCs w:val="24"/>
        </w:rPr>
      </w:pPr>
    </w:p>
    <w:p w:rsidR="008D3D7B" w:rsidRPr="00970176" w:rsidRDefault="008D3D7B" w:rsidP="008D3D7B">
      <w:pPr>
        <w:rPr>
          <w:rFonts w:ascii="Times New Roman" w:hAnsi="Times New Roman" w:cs="Times New Roman"/>
          <w:sz w:val="24"/>
          <w:szCs w:val="24"/>
        </w:rPr>
      </w:pPr>
    </w:p>
    <w:sectPr w:rsidR="008D3D7B" w:rsidRPr="00970176" w:rsidSect="00970176">
      <w:headerReference w:type="default" r:id="rId11"/>
      <w:pgSz w:w="11900" w:h="16840"/>
      <w:pgMar w:top="993" w:right="560" w:bottom="0" w:left="18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F7" w:rsidRDefault="008D37F7">
      <w:pPr>
        <w:spacing w:after="0" w:line="240" w:lineRule="auto"/>
      </w:pPr>
      <w:r>
        <w:separator/>
      </w:r>
    </w:p>
  </w:endnote>
  <w:endnote w:type="continuationSeparator" w:id="0">
    <w:p w:rsidR="008D37F7" w:rsidRDefault="008D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F7" w:rsidRDefault="008D37F7">
      <w:pPr>
        <w:spacing w:after="0" w:line="240" w:lineRule="auto"/>
      </w:pPr>
      <w:r>
        <w:separator/>
      </w:r>
    </w:p>
  </w:footnote>
  <w:footnote w:type="continuationSeparator" w:id="0">
    <w:p w:rsidR="008D37F7" w:rsidRDefault="008D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3A" w:rsidRDefault="00E749C8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2170754" wp14:editId="3880DEE2">
              <wp:simplePos x="0" y="0"/>
              <wp:positionH relativeFrom="page">
                <wp:posOffset>3465195</wp:posOffset>
              </wp:positionH>
              <wp:positionV relativeFrom="page">
                <wp:posOffset>1981835</wp:posOffset>
              </wp:positionV>
              <wp:extent cx="81915" cy="29781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03A" w:rsidRDefault="0010003A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2.85pt;margin-top:156.05pt;width:6.45pt;height:23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HRpgIAAKU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" filled="f" stroked="f">
              <v:textbox style="mso-fit-shape-to-text:t" inset="0,0,0,0">
                <w:txbxContent>
                  <w:p w:rsidR="0010003A" w:rsidRDefault="0010003A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D74"/>
    <w:multiLevelType w:val="hybridMultilevel"/>
    <w:tmpl w:val="3FF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2E1"/>
    <w:multiLevelType w:val="hybridMultilevel"/>
    <w:tmpl w:val="54EC6D0E"/>
    <w:lvl w:ilvl="0" w:tplc="721866EE">
      <w:start w:val="2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04056F23"/>
    <w:multiLevelType w:val="multilevel"/>
    <w:tmpl w:val="9C7849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color w:val="000000"/>
      </w:rPr>
    </w:lvl>
  </w:abstractNum>
  <w:abstractNum w:abstractNumId="3">
    <w:nsid w:val="07F565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B96236"/>
    <w:multiLevelType w:val="multilevel"/>
    <w:tmpl w:val="EF1491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9351AA"/>
    <w:multiLevelType w:val="multilevel"/>
    <w:tmpl w:val="6AD28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480C23"/>
    <w:multiLevelType w:val="hybridMultilevel"/>
    <w:tmpl w:val="86B6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44E18"/>
    <w:multiLevelType w:val="multilevel"/>
    <w:tmpl w:val="81A05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4A4239"/>
    <w:multiLevelType w:val="multilevel"/>
    <w:tmpl w:val="6BE25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421BCE"/>
    <w:multiLevelType w:val="multilevel"/>
    <w:tmpl w:val="AA2AA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1773FF"/>
    <w:multiLevelType w:val="multilevel"/>
    <w:tmpl w:val="C352D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B5745F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44E0D"/>
    <w:multiLevelType w:val="multilevel"/>
    <w:tmpl w:val="0CA46FF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6344FE"/>
    <w:multiLevelType w:val="multilevel"/>
    <w:tmpl w:val="286AC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006C03"/>
    <w:multiLevelType w:val="multilevel"/>
    <w:tmpl w:val="C352D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B62D71"/>
    <w:multiLevelType w:val="multilevel"/>
    <w:tmpl w:val="FDFE81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E16FF7"/>
    <w:multiLevelType w:val="multilevel"/>
    <w:tmpl w:val="33B4F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E82603"/>
    <w:multiLevelType w:val="hybridMultilevel"/>
    <w:tmpl w:val="DCA8A8DA"/>
    <w:lvl w:ilvl="0" w:tplc="56A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829F8"/>
    <w:multiLevelType w:val="multilevel"/>
    <w:tmpl w:val="AAC03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406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AE0DA1"/>
    <w:multiLevelType w:val="hybridMultilevel"/>
    <w:tmpl w:val="31BC7CD8"/>
    <w:lvl w:ilvl="0" w:tplc="44F0406E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3C570E97"/>
    <w:multiLevelType w:val="multilevel"/>
    <w:tmpl w:val="B958F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130D91"/>
    <w:multiLevelType w:val="hybridMultilevel"/>
    <w:tmpl w:val="F1AAA8D6"/>
    <w:lvl w:ilvl="0" w:tplc="F73654C8">
      <w:start w:val="1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43624CB8"/>
    <w:multiLevelType w:val="hybridMultilevel"/>
    <w:tmpl w:val="939C628A"/>
    <w:lvl w:ilvl="0" w:tplc="B68219D6">
      <w:start w:val="1"/>
      <w:numFmt w:val="decimal"/>
      <w:lvlText w:val="%1."/>
      <w:lvlJc w:val="left"/>
      <w:pPr>
        <w:ind w:left="8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4">
    <w:nsid w:val="440E076E"/>
    <w:multiLevelType w:val="hybridMultilevel"/>
    <w:tmpl w:val="C5D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64836"/>
    <w:multiLevelType w:val="hybridMultilevel"/>
    <w:tmpl w:val="76B2EFBA"/>
    <w:lvl w:ilvl="0" w:tplc="60564CD0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707E6"/>
    <w:multiLevelType w:val="hybridMultilevel"/>
    <w:tmpl w:val="73E6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D2E43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C6B8A"/>
    <w:multiLevelType w:val="hybridMultilevel"/>
    <w:tmpl w:val="49DCE392"/>
    <w:lvl w:ilvl="0" w:tplc="B068FF7E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D63A3D"/>
    <w:multiLevelType w:val="multilevel"/>
    <w:tmpl w:val="28CA58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2369F3"/>
    <w:multiLevelType w:val="multilevel"/>
    <w:tmpl w:val="9D1CD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190041"/>
    <w:multiLevelType w:val="multilevel"/>
    <w:tmpl w:val="C32C1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002030"/>
    <w:multiLevelType w:val="multilevel"/>
    <w:tmpl w:val="68BC7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E8561A6"/>
    <w:multiLevelType w:val="multilevel"/>
    <w:tmpl w:val="AF8AB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302B2A"/>
    <w:multiLevelType w:val="multilevel"/>
    <w:tmpl w:val="4D88E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6561E3"/>
    <w:multiLevelType w:val="multilevel"/>
    <w:tmpl w:val="283E4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B50AC1"/>
    <w:multiLevelType w:val="multilevel"/>
    <w:tmpl w:val="A2204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9B5DD1"/>
    <w:multiLevelType w:val="hybridMultilevel"/>
    <w:tmpl w:val="2564C88C"/>
    <w:lvl w:ilvl="0" w:tplc="D0668F70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E694A"/>
    <w:multiLevelType w:val="multilevel"/>
    <w:tmpl w:val="1CA2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1B603A"/>
    <w:multiLevelType w:val="hybridMultilevel"/>
    <w:tmpl w:val="307A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B4483"/>
    <w:multiLevelType w:val="multilevel"/>
    <w:tmpl w:val="2CA4D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9"/>
  </w:num>
  <w:num w:numId="3">
    <w:abstractNumId w:val="17"/>
  </w:num>
  <w:num w:numId="4">
    <w:abstractNumId w:val="3"/>
  </w:num>
  <w:num w:numId="5">
    <w:abstractNumId w:val="24"/>
  </w:num>
  <w:num w:numId="6">
    <w:abstractNumId w:val="26"/>
  </w:num>
  <w:num w:numId="7">
    <w:abstractNumId w:val="0"/>
  </w:num>
  <w:num w:numId="8">
    <w:abstractNumId w:val="27"/>
  </w:num>
  <w:num w:numId="9">
    <w:abstractNumId w:val="11"/>
  </w:num>
  <w:num w:numId="10">
    <w:abstractNumId w:val="39"/>
  </w:num>
  <w:num w:numId="11">
    <w:abstractNumId w:val="6"/>
  </w:num>
  <w:num w:numId="12">
    <w:abstractNumId w:val="38"/>
  </w:num>
  <w:num w:numId="13">
    <w:abstractNumId w:val="25"/>
  </w:num>
  <w:num w:numId="14">
    <w:abstractNumId w:val="31"/>
  </w:num>
  <w:num w:numId="15">
    <w:abstractNumId w:val="23"/>
  </w:num>
  <w:num w:numId="16">
    <w:abstractNumId w:val="20"/>
  </w:num>
  <w:num w:numId="17">
    <w:abstractNumId w:val="12"/>
  </w:num>
  <w:num w:numId="18">
    <w:abstractNumId w:val="29"/>
  </w:num>
  <w:num w:numId="19">
    <w:abstractNumId w:val="33"/>
  </w:num>
  <w:num w:numId="20">
    <w:abstractNumId w:val="2"/>
  </w:num>
  <w:num w:numId="21">
    <w:abstractNumId w:val="21"/>
  </w:num>
  <w:num w:numId="22">
    <w:abstractNumId w:val="40"/>
  </w:num>
  <w:num w:numId="23">
    <w:abstractNumId w:val="7"/>
  </w:num>
  <w:num w:numId="24">
    <w:abstractNumId w:val="16"/>
  </w:num>
  <w:num w:numId="25">
    <w:abstractNumId w:val="36"/>
  </w:num>
  <w:num w:numId="26">
    <w:abstractNumId w:val="18"/>
  </w:num>
  <w:num w:numId="27">
    <w:abstractNumId w:val="34"/>
  </w:num>
  <w:num w:numId="28">
    <w:abstractNumId w:val="8"/>
  </w:num>
  <w:num w:numId="29">
    <w:abstractNumId w:val="13"/>
  </w:num>
  <w:num w:numId="30">
    <w:abstractNumId w:val="37"/>
  </w:num>
  <w:num w:numId="31">
    <w:abstractNumId w:val="28"/>
  </w:num>
  <w:num w:numId="32">
    <w:abstractNumId w:val="30"/>
  </w:num>
  <w:num w:numId="33">
    <w:abstractNumId w:val="10"/>
  </w:num>
  <w:num w:numId="34">
    <w:abstractNumId w:val="5"/>
  </w:num>
  <w:num w:numId="35">
    <w:abstractNumId w:val="35"/>
  </w:num>
  <w:num w:numId="36">
    <w:abstractNumId w:val="9"/>
  </w:num>
  <w:num w:numId="37">
    <w:abstractNumId w:val="15"/>
  </w:num>
  <w:num w:numId="38">
    <w:abstractNumId w:val="4"/>
  </w:num>
  <w:num w:numId="39">
    <w:abstractNumId w:val="1"/>
  </w:num>
  <w:num w:numId="40">
    <w:abstractNumId w:val="1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19"/>
    <w:rsid w:val="000126EE"/>
    <w:rsid w:val="00014F0D"/>
    <w:rsid w:val="000238E0"/>
    <w:rsid w:val="0002550E"/>
    <w:rsid w:val="000314D6"/>
    <w:rsid w:val="00035E97"/>
    <w:rsid w:val="00040036"/>
    <w:rsid w:val="0005548A"/>
    <w:rsid w:val="000A3098"/>
    <w:rsid w:val="000B4E34"/>
    <w:rsid w:val="000E1511"/>
    <w:rsid w:val="000E5C93"/>
    <w:rsid w:val="0010003A"/>
    <w:rsid w:val="0010634F"/>
    <w:rsid w:val="00117E4B"/>
    <w:rsid w:val="0012610B"/>
    <w:rsid w:val="001353B4"/>
    <w:rsid w:val="00146E28"/>
    <w:rsid w:val="00172A0C"/>
    <w:rsid w:val="0017755E"/>
    <w:rsid w:val="0018006A"/>
    <w:rsid w:val="001A0588"/>
    <w:rsid w:val="001B56E4"/>
    <w:rsid w:val="001B6C34"/>
    <w:rsid w:val="001C13B4"/>
    <w:rsid w:val="001C5C47"/>
    <w:rsid w:val="001C6449"/>
    <w:rsid w:val="001F1890"/>
    <w:rsid w:val="001F5542"/>
    <w:rsid w:val="002157EC"/>
    <w:rsid w:val="00216CF0"/>
    <w:rsid w:val="00222819"/>
    <w:rsid w:val="002318FD"/>
    <w:rsid w:val="00267D8A"/>
    <w:rsid w:val="00274824"/>
    <w:rsid w:val="00276376"/>
    <w:rsid w:val="002815C1"/>
    <w:rsid w:val="0029512C"/>
    <w:rsid w:val="002B0F24"/>
    <w:rsid w:val="002E67A8"/>
    <w:rsid w:val="002F0291"/>
    <w:rsid w:val="002F4550"/>
    <w:rsid w:val="0030157C"/>
    <w:rsid w:val="003501A7"/>
    <w:rsid w:val="00352B4E"/>
    <w:rsid w:val="00360DF1"/>
    <w:rsid w:val="00391FFD"/>
    <w:rsid w:val="00396336"/>
    <w:rsid w:val="003B0B07"/>
    <w:rsid w:val="003C2344"/>
    <w:rsid w:val="003C54F9"/>
    <w:rsid w:val="003D7C0A"/>
    <w:rsid w:val="003E3970"/>
    <w:rsid w:val="003F24B2"/>
    <w:rsid w:val="00430844"/>
    <w:rsid w:val="00453894"/>
    <w:rsid w:val="00455846"/>
    <w:rsid w:val="00470343"/>
    <w:rsid w:val="00470B07"/>
    <w:rsid w:val="004721A3"/>
    <w:rsid w:val="004872A4"/>
    <w:rsid w:val="00490CE8"/>
    <w:rsid w:val="004C5E4E"/>
    <w:rsid w:val="004F08C6"/>
    <w:rsid w:val="004F3646"/>
    <w:rsid w:val="00503A1D"/>
    <w:rsid w:val="0052193E"/>
    <w:rsid w:val="00565DC1"/>
    <w:rsid w:val="005A2D08"/>
    <w:rsid w:val="005B406C"/>
    <w:rsid w:val="005D7582"/>
    <w:rsid w:val="00605A82"/>
    <w:rsid w:val="00607282"/>
    <w:rsid w:val="006118F1"/>
    <w:rsid w:val="006306D1"/>
    <w:rsid w:val="00640A91"/>
    <w:rsid w:val="00656FC4"/>
    <w:rsid w:val="006723A4"/>
    <w:rsid w:val="00680781"/>
    <w:rsid w:val="006807C8"/>
    <w:rsid w:val="00695D6C"/>
    <w:rsid w:val="006A732C"/>
    <w:rsid w:val="006C1379"/>
    <w:rsid w:val="006D43EE"/>
    <w:rsid w:val="006D4703"/>
    <w:rsid w:val="006D788A"/>
    <w:rsid w:val="00701A50"/>
    <w:rsid w:val="00706A64"/>
    <w:rsid w:val="00707E9D"/>
    <w:rsid w:val="00723F4C"/>
    <w:rsid w:val="00740316"/>
    <w:rsid w:val="007421D7"/>
    <w:rsid w:val="007600B9"/>
    <w:rsid w:val="00783644"/>
    <w:rsid w:val="007953E2"/>
    <w:rsid w:val="00797FA9"/>
    <w:rsid w:val="007B6751"/>
    <w:rsid w:val="007F5AD9"/>
    <w:rsid w:val="00813106"/>
    <w:rsid w:val="00823773"/>
    <w:rsid w:val="0083495D"/>
    <w:rsid w:val="00855043"/>
    <w:rsid w:val="0085588F"/>
    <w:rsid w:val="00873893"/>
    <w:rsid w:val="00873BA1"/>
    <w:rsid w:val="00874209"/>
    <w:rsid w:val="0087477A"/>
    <w:rsid w:val="00880516"/>
    <w:rsid w:val="00895915"/>
    <w:rsid w:val="008B66B1"/>
    <w:rsid w:val="008B7218"/>
    <w:rsid w:val="008C68E9"/>
    <w:rsid w:val="008D37F7"/>
    <w:rsid w:val="008D3D7B"/>
    <w:rsid w:val="008E1152"/>
    <w:rsid w:val="008E73DC"/>
    <w:rsid w:val="0091153E"/>
    <w:rsid w:val="00924984"/>
    <w:rsid w:val="0092748F"/>
    <w:rsid w:val="00935E34"/>
    <w:rsid w:val="00951F4B"/>
    <w:rsid w:val="0096551D"/>
    <w:rsid w:val="00970176"/>
    <w:rsid w:val="00980AD5"/>
    <w:rsid w:val="00983CD8"/>
    <w:rsid w:val="00992E23"/>
    <w:rsid w:val="009A4131"/>
    <w:rsid w:val="009E3D1C"/>
    <w:rsid w:val="00A10BE8"/>
    <w:rsid w:val="00A145EE"/>
    <w:rsid w:val="00A23EAB"/>
    <w:rsid w:val="00A40E46"/>
    <w:rsid w:val="00A43D7B"/>
    <w:rsid w:val="00A47D4B"/>
    <w:rsid w:val="00A85AAE"/>
    <w:rsid w:val="00AA1139"/>
    <w:rsid w:val="00AA5ECC"/>
    <w:rsid w:val="00AC3D6D"/>
    <w:rsid w:val="00AF65D4"/>
    <w:rsid w:val="00B07F05"/>
    <w:rsid w:val="00B1505F"/>
    <w:rsid w:val="00B219B9"/>
    <w:rsid w:val="00B2329B"/>
    <w:rsid w:val="00B24E0D"/>
    <w:rsid w:val="00B57B5B"/>
    <w:rsid w:val="00B64B0C"/>
    <w:rsid w:val="00B7526F"/>
    <w:rsid w:val="00BA226A"/>
    <w:rsid w:val="00BB4314"/>
    <w:rsid w:val="00BB4C2C"/>
    <w:rsid w:val="00BB7EFA"/>
    <w:rsid w:val="00BE5B14"/>
    <w:rsid w:val="00BF0803"/>
    <w:rsid w:val="00C0060C"/>
    <w:rsid w:val="00C00D96"/>
    <w:rsid w:val="00C04FE0"/>
    <w:rsid w:val="00C14DDC"/>
    <w:rsid w:val="00C256E3"/>
    <w:rsid w:val="00C30D12"/>
    <w:rsid w:val="00C31C02"/>
    <w:rsid w:val="00C329FC"/>
    <w:rsid w:val="00C340CB"/>
    <w:rsid w:val="00C3557A"/>
    <w:rsid w:val="00C47D5E"/>
    <w:rsid w:val="00C5741B"/>
    <w:rsid w:val="00C66ADE"/>
    <w:rsid w:val="00C735D0"/>
    <w:rsid w:val="00C87CB8"/>
    <w:rsid w:val="00C950F5"/>
    <w:rsid w:val="00CA40DC"/>
    <w:rsid w:val="00CA6B37"/>
    <w:rsid w:val="00CC7207"/>
    <w:rsid w:val="00CD40D6"/>
    <w:rsid w:val="00CD5FF2"/>
    <w:rsid w:val="00CF7942"/>
    <w:rsid w:val="00CF7BB1"/>
    <w:rsid w:val="00D170D3"/>
    <w:rsid w:val="00D361B6"/>
    <w:rsid w:val="00D42C08"/>
    <w:rsid w:val="00D64760"/>
    <w:rsid w:val="00D71083"/>
    <w:rsid w:val="00D75551"/>
    <w:rsid w:val="00D819DC"/>
    <w:rsid w:val="00D83260"/>
    <w:rsid w:val="00D95D37"/>
    <w:rsid w:val="00DA13FD"/>
    <w:rsid w:val="00DC5E0A"/>
    <w:rsid w:val="00DD301E"/>
    <w:rsid w:val="00DF710B"/>
    <w:rsid w:val="00E04E79"/>
    <w:rsid w:val="00E24366"/>
    <w:rsid w:val="00E34F7B"/>
    <w:rsid w:val="00E36084"/>
    <w:rsid w:val="00E6012C"/>
    <w:rsid w:val="00E6420B"/>
    <w:rsid w:val="00E70BF5"/>
    <w:rsid w:val="00E749C8"/>
    <w:rsid w:val="00E83358"/>
    <w:rsid w:val="00E91006"/>
    <w:rsid w:val="00ED0D3C"/>
    <w:rsid w:val="00ED2466"/>
    <w:rsid w:val="00ED49A1"/>
    <w:rsid w:val="00ED5C45"/>
    <w:rsid w:val="00F26994"/>
    <w:rsid w:val="00F40E94"/>
    <w:rsid w:val="00FA6BBC"/>
    <w:rsid w:val="00FE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5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5E97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35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1B56E4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56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1000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rsid w:val="00100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">
    <w:name w:val="Колонтитул"/>
    <w:basedOn w:val="ae"/>
    <w:rsid w:val="00100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10003A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000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03A"/>
    <w:pPr>
      <w:widowControl w:val="0"/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0003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Без интервала2"/>
    <w:rsid w:val="00E70B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Exact">
    <w:name w:val="Подпись к картинке (2) Exact"/>
    <w:basedOn w:val="a0"/>
    <w:rsid w:val="00B24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24E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B24E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Подпись к картинке + 10;5 pt;Полужирный;Малые прописные"/>
    <w:basedOn w:val="af0"/>
    <w:rsid w:val="00B24E0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sid w:val="00B24E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B24E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24E0D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</w:rPr>
  </w:style>
  <w:style w:type="paragraph" w:customStyle="1" w:styleId="af1">
    <w:name w:val="Подпись к картинке"/>
    <w:basedOn w:val="a"/>
    <w:link w:val="af0"/>
    <w:rsid w:val="00B24E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картинке Exact"/>
    <w:basedOn w:val="a0"/>
    <w:rsid w:val="00106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10634F"/>
    <w:rPr>
      <w:rFonts w:ascii="Times New Roman" w:eastAsia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10634F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50"/>
      <w:sz w:val="26"/>
      <w:szCs w:val="26"/>
    </w:rPr>
  </w:style>
  <w:style w:type="character" w:customStyle="1" w:styleId="10">
    <w:name w:val="Заголовок №1_"/>
    <w:basedOn w:val="a0"/>
    <w:link w:val="11"/>
    <w:rsid w:val="00656F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basedOn w:val="10"/>
    <w:rsid w:val="00656FC4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656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Заголовок №1"/>
    <w:basedOn w:val="a"/>
    <w:link w:val="10"/>
    <w:rsid w:val="00656FC4"/>
    <w:pPr>
      <w:widowControl w:val="0"/>
      <w:shd w:val="clear" w:color="auto" w:fill="FFFFFF"/>
      <w:spacing w:before="360"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rsid w:val="00E6420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642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642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Заголовок №2_"/>
    <w:basedOn w:val="a0"/>
    <w:link w:val="25"/>
    <w:rsid w:val="00E642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6420B"/>
    <w:rPr>
      <w:rFonts w:ascii="CordiaUPC" w:eastAsia="CordiaUPC" w:hAnsi="CordiaUPC" w:cs="CordiaUPC"/>
      <w:sz w:val="40"/>
      <w:szCs w:val="40"/>
      <w:shd w:val="clear" w:color="auto" w:fill="FFFFFF"/>
    </w:rPr>
  </w:style>
  <w:style w:type="character" w:customStyle="1" w:styleId="7TimesNewRoman12pt">
    <w:name w:val="Основной текст (7) + Times New Roman;12 pt"/>
    <w:basedOn w:val="7"/>
    <w:rsid w:val="00E642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E6420B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212pt">
    <w:name w:val="Основной текст (2) + 12 pt"/>
    <w:basedOn w:val="2"/>
    <w:rsid w:val="00E6420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6420B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E6420B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E6420B"/>
    <w:pPr>
      <w:widowControl w:val="0"/>
      <w:shd w:val="clear" w:color="auto" w:fill="FFFFFF"/>
      <w:spacing w:before="60" w:after="6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E6420B"/>
    <w:pPr>
      <w:widowControl w:val="0"/>
      <w:shd w:val="clear" w:color="auto" w:fill="FFFFFF"/>
      <w:spacing w:before="1320" w:after="60" w:line="0" w:lineRule="atLeast"/>
      <w:jc w:val="both"/>
    </w:pPr>
    <w:rPr>
      <w:rFonts w:ascii="CordiaUPC" w:eastAsia="CordiaUPC" w:hAnsi="CordiaUPC" w:cs="CordiaUPC"/>
      <w:sz w:val="40"/>
      <w:szCs w:val="40"/>
    </w:rPr>
  </w:style>
  <w:style w:type="paragraph" w:customStyle="1" w:styleId="27">
    <w:name w:val="Подпись к таблице (2)"/>
    <w:basedOn w:val="a"/>
    <w:link w:val="26"/>
    <w:rsid w:val="00E6420B"/>
    <w:pPr>
      <w:widowControl w:val="0"/>
      <w:shd w:val="clear" w:color="auto" w:fill="FFFFFF"/>
      <w:spacing w:after="0" w:line="278" w:lineRule="exact"/>
    </w:pPr>
    <w:rPr>
      <w:rFonts w:ascii="Microsoft Sans Serif" w:eastAsia="Microsoft Sans Serif" w:hAnsi="Microsoft Sans Serif" w:cs="Microsoft Sans Serif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5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5E97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35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1B56E4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56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1000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rsid w:val="00100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">
    <w:name w:val="Колонтитул"/>
    <w:basedOn w:val="ae"/>
    <w:rsid w:val="00100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10003A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000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03A"/>
    <w:pPr>
      <w:widowControl w:val="0"/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0003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Без интервала2"/>
    <w:rsid w:val="00E70B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Exact">
    <w:name w:val="Подпись к картинке (2) Exact"/>
    <w:basedOn w:val="a0"/>
    <w:rsid w:val="00B24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24E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B24E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Подпись к картинке + 10;5 pt;Полужирный;Малые прописные"/>
    <w:basedOn w:val="af0"/>
    <w:rsid w:val="00B24E0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sid w:val="00B24E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B24E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24E0D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</w:rPr>
  </w:style>
  <w:style w:type="paragraph" w:customStyle="1" w:styleId="af1">
    <w:name w:val="Подпись к картинке"/>
    <w:basedOn w:val="a"/>
    <w:link w:val="af0"/>
    <w:rsid w:val="00B24E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картинке Exact"/>
    <w:basedOn w:val="a0"/>
    <w:rsid w:val="00106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10634F"/>
    <w:rPr>
      <w:rFonts w:ascii="Times New Roman" w:eastAsia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10634F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50"/>
      <w:sz w:val="26"/>
      <w:szCs w:val="26"/>
    </w:rPr>
  </w:style>
  <w:style w:type="character" w:customStyle="1" w:styleId="10">
    <w:name w:val="Заголовок №1_"/>
    <w:basedOn w:val="a0"/>
    <w:link w:val="11"/>
    <w:rsid w:val="00656F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basedOn w:val="10"/>
    <w:rsid w:val="00656FC4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656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Заголовок №1"/>
    <w:basedOn w:val="a"/>
    <w:link w:val="10"/>
    <w:rsid w:val="00656FC4"/>
    <w:pPr>
      <w:widowControl w:val="0"/>
      <w:shd w:val="clear" w:color="auto" w:fill="FFFFFF"/>
      <w:spacing w:before="360"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rsid w:val="00E6420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642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642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Заголовок №2_"/>
    <w:basedOn w:val="a0"/>
    <w:link w:val="25"/>
    <w:rsid w:val="00E642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6420B"/>
    <w:rPr>
      <w:rFonts w:ascii="CordiaUPC" w:eastAsia="CordiaUPC" w:hAnsi="CordiaUPC" w:cs="CordiaUPC"/>
      <w:sz w:val="40"/>
      <w:szCs w:val="40"/>
      <w:shd w:val="clear" w:color="auto" w:fill="FFFFFF"/>
    </w:rPr>
  </w:style>
  <w:style w:type="character" w:customStyle="1" w:styleId="7TimesNewRoman12pt">
    <w:name w:val="Основной текст (7) + Times New Roman;12 pt"/>
    <w:basedOn w:val="7"/>
    <w:rsid w:val="00E642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E6420B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212pt">
    <w:name w:val="Основной текст (2) + 12 pt"/>
    <w:basedOn w:val="2"/>
    <w:rsid w:val="00E6420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6420B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E6420B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E6420B"/>
    <w:pPr>
      <w:widowControl w:val="0"/>
      <w:shd w:val="clear" w:color="auto" w:fill="FFFFFF"/>
      <w:spacing w:before="60" w:after="6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E6420B"/>
    <w:pPr>
      <w:widowControl w:val="0"/>
      <w:shd w:val="clear" w:color="auto" w:fill="FFFFFF"/>
      <w:spacing w:before="1320" w:after="60" w:line="0" w:lineRule="atLeast"/>
      <w:jc w:val="both"/>
    </w:pPr>
    <w:rPr>
      <w:rFonts w:ascii="CordiaUPC" w:eastAsia="CordiaUPC" w:hAnsi="CordiaUPC" w:cs="CordiaUPC"/>
      <w:sz w:val="40"/>
      <w:szCs w:val="40"/>
    </w:rPr>
  </w:style>
  <w:style w:type="paragraph" w:customStyle="1" w:styleId="27">
    <w:name w:val="Подпись к таблице (2)"/>
    <w:basedOn w:val="a"/>
    <w:link w:val="26"/>
    <w:rsid w:val="00E6420B"/>
    <w:pPr>
      <w:widowControl w:val="0"/>
      <w:shd w:val="clear" w:color="auto" w:fill="FFFFFF"/>
      <w:spacing w:after="0" w:line="278" w:lineRule="exact"/>
    </w:pPr>
    <w:rPr>
      <w:rFonts w:ascii="Microsoft Sans Serif" w:eastAsia="Microsoft Sans Serif" w:hAnsi="Microsoft Sans Serif" w:cs="Microsoft Sans Serif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koenigsbanner.de/fotw/images/u/ua)9981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FEE3-9F4E-4693-A428-56484C91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13</cp:revision>
  <cp:lastPrinted>2016-02-27T05:52:00Z</cp:lastPrinted>
  <dcterms:created xsi:type="dcterms:W3CDTF">2016-02-15T13:50:00Z</dcterms:created>
  <dcterms:modified xsi:type="dcterms:W3CDTF">2016-02-27T05:52:00Z</dcterms:modified>
</cp:coreProperties>
</file>