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6E" w:rsidRDefault="0083026E" w:rsidP="0083026E">
      <w:pPr>
        <w:pStyle w:val="a4"/>
        <w:ind w:left="3540"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714375" cy="857250"/>
            <wp:effectExtent l="19050" t="0" r="9525" b="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6E" w:rsidRDefault="0083026E" w:rsidP="0083026E">
      <w:pPr>
        <w:pStyle w:val="a4"/>
        <w:rPr>
          <w:b/>
          <w:sz w:val="36"/>
          <w:szCs w:val="36"/>
          <w:u w:val="single"/>
        </w:rPr>
      </w:pPr>
    </w:p>
    <w:p w:rsidR="0083026E" w:rsidRPr="00E92474" w:rsidRDefault="0083026E" w:rsidP="0083026E">
      <w:pPr>
        <w:pStyle w:val="a4"/>
        <w:jc w:val="center"/>
        <w:rPr>
          <w:b/>
        </w:rPr>
      </w:pPr>
    </w:p>
    <w:p w:rsidR="0083026E" w:rsidRPr="00F92562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F92562">
        <w:rPr>
          <w:rFonts w:ascii="Times New Roman" w:hAnsi="Times New Roman" w:cs="Times New Roman"/>
          <w:b/>
        </w:rPr>
        <w:t>МЕСТНАЯ АДМИНИСТРАЦИЯ</w:t>
      </w:r>
    </w:p>
    <w:p w:rsidR="0083026E" w:rsidRPr="00F92562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F92562">
        <w:rPr>
          <w:rFonts w:ascii="Times New Roman" w:hAnsi="Times New Roman" w:cs="Times New Roman"/>
          <w:b/>
        </w:rPr>
        <w:t xml:space="preserve"> </w:t>
      </w:r>
      <w:proofErr w:type="gramStart"/>
      <w:r w:rsidRPr="00F92562">
        <w:rPr>
          <w:rFonts w:ascii="Times New Roman" w:hAnsi="Times New Roman" w:cs="Times New Roman"/>
          <w:b/>
        </w:rPr>
        <w:t>АНДРЕЕВСКОГО  МУНИЦИПАЛЬНОГО</w:t>
      </w:r>
      <w:proofErr w:type="gramEnd"/>
      <w:r w:rsidRPr="00F92562">
        <w:rPr>
          <w:rFonts w:ascii="Times New Roman" w:hAnsi="Times New Roman" w:cs="Times New Roman"/>
          <w:b/>
        </w:rPr>
        <w:t xml:space="preserve"> ОКРУГА </w:t>
      </w:r>
    </w:p>
    <w:p w:rsidR="0083026E" w:rsidRPr="00A35588" w:rsidRDefault="0083026E" w:rsidP="0083026E">
      <w:pPr>
        <w:pStyle w:val="a4"/>
        <w:jc w:val="center"/>
        <w:rPr>
          <w:b/>
          <w:sz w:val="32"/>
          <w:szCs w:val="32"/>
        </w:rPr>
      </w:pPr>
      <w:r w:rsidRPr="00A35588"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</w:p>
    <w:p w:rsidR="00CA2071" w:rsidRDefault="0022099F" w:rsidP="00CA2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</w:p>
    <w:p w:rsidR="00CA2071" w:rsidRPr="00306BC7" w:rsidRDefault="00CA2071" w:rsidP="00CA2071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6BC7">
        <w:rPr>
          <w:rFonts w:ascii="Times New Roman" w:hAnsi="Times New Roman" w:cs="Times New Roman"/>
          <w:b/>
          <w:sz w:val="40"/>
          <w:szCs w:val="40"/>
        </w:rPr>
        <w:t xml:space="preserve">ПОСТАНОВЛЕНИЕ  </w:t>
      </w:r>
    </w:p>
    <w:p w:rsidR="00CA2071" w:rsidRPr="0051553C" w:rsidRDefault="00CA2071" w:rsidP="00CA2071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CA2071" w:rsidRPr="00306BC7" w:rsidRDefault="00CA2071" w:rsidP="00CA2071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6BC7">
        <w:rPr>
          <w:rFonts w:ascii="Times New Roman" w:hAnsi="Times New Roman" w:cs="Times New Roman"/>
          <w:b/>
          <w:sz w:val="40"/>
          <w:szCs w:val="40"/>
        </w:rPr>
        <w:t xml:space="preserve">№ </w:t>
      </w:r>
      <w:r w:rsidR="004A7AEC" w:rsidRPr="00306BC7">
        <w:rPr>
          <w:rFonts w:ascii="Times New Roman" w:hAnsi="Times New Roman" w:cs="Times New Roman"/>
          <w:b/>
          <w:sz w:val="40"/>
          <w:szCs w:val="40"/>
        </w:rPr>
        <w:t>1</w:t>
      </w:r>
      <w:r w:rsidR="00005803">
        <w:rPr>
          <w:rFonts w:ascii="Times New Roman" w:hAnsi="Times New Roman" w:cs="Times New Roman"/>
          <w:b/>
          <w:sz w:val="40"/>
          <w:szCs w:val="40"/>
        </w:rPr>
        <w:t>1</w:t>
      </w:r>
      <w:r w:rsidR="004A7AEC" w:rsidRPr="00306BC7">
        <w:rPr>
          <w:rFonts w:ascii="Times New Roman" w:hAnsi="Times New Roman" w:cs="Times New Roman"/>
          <w:b/>
          <w:sz w:val="40"/>
          <w:szCs w:val="40"/>
        </w:rPr>
        <w:t>3</w:t>
      </w:r>
      <w:r w:rsidRPr="00306BC7">
        <w:rPr>
          <w:rFonts w:ascii="Times New Roman" w:hAnsi="Times New Roman" w:cs="Times New Roman"/>
          <w:b/>
          <w:sz w:val="40"/>
          <w:szCs w:val="40"/>
        </w:rPr>
        <w:t>-А</w:t>
      </w:r>
    </w:p>
    <w:p w:rsidR="00CA2071" w:rsidRPr="00306BC7" w:rsidRDefault="00CA2071" w:rsidP="00CA2071">
      <w:pPr>
        <w:pStyle w:val="a4"/>
        <w:rPr>
          <w:b/>
          <w:sz w:val="40"/>
          <w:szCs w:val="40"/>
          <w:u w:val="single"/>
        </w:rPr>
      </w:pPr>
    </w:p>
    <w:tbl>
      <w:tblPr>
        <w:tblW w:w="0" w:type="auto"/>
        <w:tblInd w:w="25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24"/>
        <w:gridCol w:w="4681"/>
      </w:tblGrid>
      <w:tr w:rsidR="00CA2071" w:rsidRPr="00BA263F" w:rsidTr="006F4A40">
        <w:tc>
          <w:tcPr>
            <w:tcW w:w="4535" w:type="dxa"/>
            <w:hideMark/>
          </w:tcPr>
          <w:p w:rsidR="00CA2071" w:rsidRPr="00BA263F" w:rsidRDefault="00F2373D" w:rsidP="00F2373D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r w:rsidR="004A7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октября </w:t>
            </w:r>
            <w:r w:rsidR="00CA2071" w:rsidRPr="00BA2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2016 года</w:t>
            </w:r>
          </w:p>
        </w:tc>
        <w:tc>
          <w:tcPr>
            <w:tcW w:w="4785" w:type="dxa"/>
            <w:hideMark/>
          </w:tcPr>
          <w:p w:rsidR="00CA2071" w:rsidRPr="00BA263F" w:rsidRDefault="00CA2071" w:rsidP="006F4A40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A263F">
              <w:rPr>
                <w:rFonts w:ascii="Times New Roman" w:eastAsia="Times New Roman" w:hAnsi="Times New Roman" w:cs="Times New Roman"/>
                <w:sz w:val="24"/>
                <w:szCs w:val="24"/>
              </w:rPr>
              <w:t>с.Андреевка</w:t>
            </w:r>
            <w:proofErr w:type="spellEnd"/>
          </w:p>
        </w:tc>
      </w:tr>
    </w:tbl>
    <w:p w:rsidR="00CA2071" w:rsidRPr="00BA263F" w:rsidRDefault="00CA2071" w:rsidP="00CA2071">
      <w:pPr>
        <w:pStyle w:val="a4"/>
        <w:jc w:val="both"/>
        <w:rPr>
          <w:b/>
          <w:sz w:val="24"/>
          <w:szCs w:val="24"/>
        </w:rPr>
      </w:pPr>
    </w:p>
    <w:p w:rsidR="002E16CF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2071">
        <w:rPr>
          <w:rFonts w:ascii="Times New Roman" w:hAnsi="Times New Roman" w:cs="Times New Roman"/>
          <w:sz w:val="24"/>
          <w:szCs w:val="24"/>
        </w:rPr>
        <w:t>О</w:t>
      </w:r>
      <w:r w:rsidR="002E16CF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proofErr w:type="gramStart"/>
      <w:r w:rsidR="002E16CF">
        <w:rPr>
          <w:rFonts w:ascii="Times New Roman" w:hAnsi="Times New Roman" w:cs="Times New Roman"/>
          <w:sz w:val="24"/>
          <w:szCs w:val="24"/>
        </w:rPr>
        <w:t>постановление  местной</w:t>
      </w:r>
      <w:proofErr w:type="gramEnd"/>
    </w:p>
    <w:p w:rsidR="002E16CF" w:rsidRDefault="002E16CF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 марта 2016 года № 63-А</w:t>
      </w:r>
    </w:p>
    <w:p w:rsidR="002E16CF" w:rsidRDefault="002E16CF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Плана мероприятий внутригородского  </w:t>
      </w:r>
    </w:p>
    <w:p w:rsidR="002E16CF" w:rsidRDefault="00306BC7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E16CF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proofErr w:type="gramStart"/>
      <w:r w:rsidR="002E16CF">
        <w:rPr>
          <w:rFonts w:ascii="Times New Roman" w:hAnsi="Times New Roman" w:cs="Times New Roman"/>
          <w:sz w:val="24"/>
          <w:szCs w:val="24"/>
        </w:rPr>
        <w:t>образования  города</w:t>
      </w:r>
      <w:proofErr w:type="gramEnd"/>
      <w:r w:rsidR="002E16CF">
        <w:rPr>
          <w:rFonts w:ascii="Times New Roman" w:hAnsi="Times New Roman" w:cs="Times New Roman"/>
          <w:sz w:val="24"/>
          <w:szCs w:val="24"/>
        </w:rPr>
        <w:t xml:space="preserve"> Севастополя Андреевский </w:t>
      </w:r>
    </w:p>
    <w:p w:rsidR="002E16CF" w:rsidRDefault="002E16CF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для реализации муниципальной</w:t>
      </w:r>
    </w:p>
    <w:p w:rsidR="002E16CF" w:rsidRDefault="002E16CF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«Развитие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культуры  </w:t>
      </w:r>
      <w:r w:rsidR="000D4BCD" w:rsidRPr="00CA207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0D4BCD" w:rsidRPr="00CA2071">
        <w:rPr>
          <w:rFonts w:ascii="Times New Roman" w:hAnsi="Times New Roman" w:cs="Times New Roman"/>
          <w:sz w:val="24"/>
          <w:szCs w:val="24"/>
        </w:rPr>
        <w:t xml:space="preserve"> внутригородском </w:t>
      </w:r>
    </w:p>
    <w:p w:rsidR="000D4BCD" w:rsidRPr="00CA2071" w:rsidRDefault="000D4BCD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071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2E16CF">
        <w:rPr>
          <w:rFonts w:ascii="Times New Roman" w:hAnsi="Times New Roman" w:cs="Times New Roman"/>
          <w:sz w:val="24"/>
          <w:szCs w:val="24"/>
        </w:rPr>
        <w:t xml:space="preserve"> </w:t>
      </w:r>
      <w:r w:rsidRPr="00CA2071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CA2071">
        <w:rPr>
          <w:rFonts w:ascii="Times New Roman" w:hAnsi="Times New Roman" w:cs="Times New Roman"/>
          <w:sz w:val="24"/>
          <w:szCs w:val="24"/>
        </w:rPr>
        <w:t xml:space="preserve"> города Севастополя</w:t>
      </w:r>
    </w:p>
    <w:p w:rsidR="008A405C" w:rsidRPr="00CA2071" w:rsidRDefault="000D4BCD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2071">
        <w:rPr>
          <w:rFonts w:ascii="Times New Roman" w:hAnsi="Times New Roman" w:cs="Times New Roman"/>
          <w:sz w:val="24"/>
          <w:szCs w:val="24"/>
        </w:rPr>
        <w:t>Андреевский муниципальный округ</w:t>
      </w:r>
      <w:r w:rsidR="008A405C" w:rsidRPr="00CA2071">
        <w:rPr>
          <w:rFonts w:ascii="Times New Roman" w:hAnsi="Times New Roman" w:cs="Times New Roman"/>
          <w:sz w:val="24"/>
          <w:szCs w:val="24"/>
        </w:rPr>
        <w:t xml:space="preserve"> </w:t>
      </w:r>
      <w:r w:rsidR="002E16CF">
        <w:rPr>
          <w:rFonts w:ascii="Times New Roman" w:hAnsi="Times New Roman" w:cs="Times New Roman"/>
          <w:sz w:val="24"/>
          <w:szCs w:val="24"/>
        </w:rPr>
        <w:t>на 2016 год»</w:t>
      </w:r>
    </w:p>
    <w:p w:rsidR="008A405C" w:rsidRPr="00CA2071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405C" w:rsidRPr="008A405C" w:rsidRDefault="008A405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05C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A405C">
        <w:rPr>
          <w:rFonts w:ascii="Times New Roman" w:hAnsi="Times New Roman" w:cs="Times New Roman"/>
          <w:sz w:val="24"/>
          <w:szCs w:val="24"/>
        </w:rPr>
        <w:t xml:space="preserve">В  соответствии  </w:t>
      </w:r>
      <w:r w:rsidR="000D4BCD">
        <w:rPr>
          <w:rFonts w:ascii="Times New Roman" w:hAnsi="Times New Roman" w:cs="Times New Roman"/>
          <w:sz w:val="24"/>
          <w:szCs w:val="24"/>
        </w:rPr>
        <w:t xml:space="preserve">с </w:t>
      </w:r>
      <w:r w:rsidRPr="008A405C">
        <w:rPr>
          <w:rFonts w:ascii="Times New Roman" w:hAnsi="Times New Roman" w:cs="Times New Roman"/>
          <w:sz w:val="24"/>
          <w:szCs w:val="24"/>
        </w:rPr>
        <w:t xml:space="preserve">Уставом  внутригородского муниципального  образования  города  Севастополя  </w:t>
      </w:r>
      <w:r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Pr="008A405C">
        <w:rPr>
          <w:rFonts w:ascii="Times New Roman" w:hAnsi="Times New Roman" w:cs="Times New Roman"/>
          <w:sz w:val="24"/>
          <w:szCs w:val="24"/>
        </w:rPr>
        <w:t>муниципальный  округ,  решени</w:t>
      </w:r>
      <w:r w:rsidR="00C8559D">
        <w:rPr>
          <w:rFonts w:ascii="Times New Roman" w:hAnsi="Times New Roman" w:cs="Times New Roman"/>
          <w:sz w:val="24"/>
          <w:szCs w:val="24"/>
        </w:rPr>
        <w:t>ями</w:t>
      </w:r>
      <w:r w:rsidRPr="008A405C">
        <w:rPr>
          <w:rFonts w:ascii="Times New Roman" w:hAnsi="Times New Roman" w:cs="Times New Roman"/>
          <w:sz w:val="24"/>
          <w:szCs w:val="24"/>
        </w:rPr>
        <w:t xml:space="preserve">  Совета  </w:t>
      </w:r>
      <w:r>
        <w:rPr>
          <w:rFonts w:ascii="Times New Roman" w:hAnsi="Times New Roman" w:cs="Times New Roman"/>
          <w:sz w:val="24"/>
          <w:szCs w:val="24"/>
        </w:rPr>
        <w:t>Андреевского</w:t>
      </w:r>
      <w:r w:rsidRPr="008A405C">
        <w:rPr>
          <w:rFonts w:ascii="Times New Roman" w:hAnsi="Times New Roman" w:cs="Times New Roman"/>
          <w:sz w:val="24"/>
          <w:szCs w:val="24"/>
        </w:rPr>
        <w:t xml:space="preserve">  муниципального  округа  от  </w:t>
      </w:r>
      <w:r w:rsidR="00910E62">
        <w:rPr>
          <w:rFonts w:ascii="Times New Roman" w:hAnsi="Times New Roman" w:cs="Times New Roman"/>
          <w:sz w:val="24"/>
          <w:szCs w:val="24"/>
        </w:rPr>
        <w:t xml:space="preserve">29 декабря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05C">
        <w:rPr>
          <w:rFonts w:ascii="Times New Roman" w:hAnsi="Times New Roman" w:cs="Times New Roman"/>
          <w:sz w:val="24"/>
          <w:szCs w:val="24"/>
        </w:rPr>
        <w:t>201</w:t>
      </w:r>
      <w:r w:rsidR="00910E62">
        <w:rPr>
          <w:rFonts w:ascii="Times New Roman" w:hAnsi="Times New Roman" w:cs="Times New Roman"/>
          <w:sz w:val="24"/>
          <w:szCs w:val="24"/>
        </w:rPr>
        <w:t>6</w:t>
      </w:r>
      <w:r w:rsidRPr="008A4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8A405C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E62">
        <w:rPr>
          <w:rFonts w:ascii="Times New Roman" w:hAnsi="Times New Roman" w:cs="Times New Roman"/>
          <w:sz w:val="24"/>
          <w:szCs w:val="24"/>
        </w:rPr>
        <w:t>16/104</w:t>
      </w:r>
      <w:r w:rsidRPr="008A405C">
        <w:rPr>
          <w:rFonts w:ascii="Times New Roman" w:hAnsi="Times New Roman" w:cs="Times New Roman"/>
          <w:sz w:val="24"/>
          <w:szCs w:val="24"/>
        </w:rPr>
        <w:t xml:space="preserve">  "О  бюджете </w:t>
      </w:r>
      <w:r w:rsidR="00910E62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города Севастополя  Андреевский муниципальный округ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910E6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  <w:r w:rsidRPr="008A405C">
        <w:rPr>
          <w:rFonts w:ascii="Times New Roman" w:hAnsi="Times New Roman" w:cs="Times New Roman"/>
          <w:sz w:val="24"/>
          <w:szCs w:val="24"/>
        </w:rPr>
        <w:t>"</w:t>
      </w:r>
      <w:r w:rsidR="00C8559D">
        <w:rPr>
          <w:rFonts w:ascii="Times New Roman" w:hAnsi="Times New Roman" w:cs="Times New Roman"/>
          <w:sz w:val="24"/>
          <w:szCs w:val="24"/>
        </w:rPr>
        <w:t>;</w:t>
      </w:r>
      <w:r w:rsidR="00AF13B6">
        <w:rPr>
          <w:rFonts w:ascii="Times New Roman" w:hAnsi="Times New Roman" w:cs="Times New Roman"/>
          <w:sz w:val="24"/>
          <w:szCs w:val="24"/>
        </w:rPr>
        <w:t xml:space="preserve"> №16/102 «Об утверждении муниципальной программы «Развитие культуры во внутригородском муниципальном образовании города Севастополя </w:t>
      </w:r>
      <w:r w:rsidR="001163A2">
        <w:rPr>
          <w:rFonts w:ascii="Times New Roman" w:hAnsi="Times New Roman" w:cs="Times New Roman"/>
          <w:sz w:val="24"/>
          <w:szCs w:val="24"/>
        </w:rPr>
        <w:t xml:space="preserve">Андреевский муниципальный округ </w:t>
      </w:r>
      <w:r w:rsidR="00AF13B6">
        <w:rPr>
          <w:rFonts w:ascii="Times New Roman" w:hAnsi="Times New Roman" w:cs="Times New Roman"/>
          <w:sz w:val="24"/>
          <w:szCs w:val="24"/>
        </w:rPr>
        <w:t>на 2016 год»</w:t>
      </w:r>
      <w:r w:rsidRPr="008A405C">
        <w:rPr>
          <w:rFonts w:ascii="Times New Roman" w:hAnsi="Times New Roman" w:cs="Times New Roman"/>
          <w:sz w:val="24"/>
          <w:szCs w:val="24"/>
        </w:rPr>
        <w:t xml:space="preserve">,  местная  администрация  </w:t>
      </w:r>
      <w:r w:rsidR="009B3115">
        <w:rPr>
          <w:rFonts w:ascii="Times New Roman" w:hAnsi="Times New Roman" w:cs="Times New Roman"/>
          <w:sz w:val="24"/>
          <w:szCs w:val="24"/>
        </w:rPr>
        <w:t>Андреевского муниципального  округа</w:t>
      </w:r>
    </w:p>
    <w:p w:rsidR="008A405C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B3115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ПОСТАНОВЛЯЕТ:</w:t>
      </w:r>
    </w:p>
    <w:p w:rsidR="009B3115" w:rsidRPr="008A405C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5E7A" w:rsidRDefault="002E16CF" w:rsidP="00915E7A">
      <w:pPr>
        <w:pStyle w:val="a4"/>
        <w:numPr>
          <w:ilvl w:val="0"/>
          <w:numId w:val="16"/>
        </w:numPr>
        <w:ind w:left="142" w:firstLine="8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 изменения в </w:t>
      </w:r>
      <w:r w:rsidR="004D02C4">
        <w:rPr>
          <w:rFonts w:ascii="Times New Roman" w:hAnsi="Times New Roman" w:cs="Times New Roman"/>
          <w:sz w:val="24"/>
          <w:szCs w:val="24"/>
        </w:rPr>
        <w:t xml:space="preserve"> </w:t>
      </w:r>
      <w:r w:rsidR="00915E7A">
        <w:rPr>
          <w:rFonts w:ascii="Times New Roman" w:hAnsi="Times New Roman" w:cs="Times New Roman"/>
          <w:sz w:val="24"/>
          <w:szCs w:val="24"/>
        </w:rPr>
        <w:t xml:space="preserve">План мероприятий внутригородского муниципального образования города Севастополя Андреевский муниципальный округ для реализации муниципальной программы «Развитие культуры во внутригородском муниципальном образовании города Севастополя Андреевский муниципальный округ на 2016 год», утвержденной </w:t>
      </w:r>
      <w:r>
        <w:rPr>
          <w:rFonts w:ascii="Times New Roman" w:hAnsi="Times New Roman" w:cs="Times New Roman"/>
          <w:sz w:val="24"/>
          <w:szCs w:val="24"/>
        </w:rPr>
        <w:t>Постановлением местной администрации Андреевского муниципального  округа от 01 марта 2016 №63-А «Об утверждении Плана мероприятий внутригородского муниципального образования города Севастополя Андреевский муниципальный округ для реализации муниципальной программы  «Развитие культуры во внутригородском муниципальном образовании города Севастополя Андреевский муниципальный округ на 2016 год»</w:t>
      </w:r>
      <w:r w:rsidR="00915E7A">
        <w:rPr>
          <w:rFonts w:ascii="Times New Roman" w:hAnsi="Times New Roman" w:cs="Times New Roman"/>
          <w:sz w:val="24"/>
          <w:szCs w:val="24"/>
        </w:rPr>
        <w:t>.</w:t>
      </w:r>
    </w:p>
    <w:p w:rsidR="00EB4D1C" w:rsidRDefault="00C07A04" w:rsidP="00915E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2. </w:t>
      </w:r>
      <w:r w:rsidR="00915E7A">
        <w:rPr>
          <w:rFonts w:ascii="Times New Roman" w:hAnsi="Times New Roman" w:cs="Times New Roman"/>
          <w:sz w:val="24"/>
          <w:szCs w:val="24"/>
        </w:rPr>
        <w:t>План мероприятий внутригородского муниципального образования города Севастополя Андреевский муниципальный округ для реализации муниципальной программы «Развитие культуры во внутригородском муниципальном образовании города Севастополя Андреевский муниципальный округ на 2016 год» изложить в новой редакции согласно приложению №1 к данному постановлению.</w:t>
      </w:r>
    </w:p>
    <w:p w:rsidR="002E30D4" w:rsidRDefault="002E30D4" w:rsidP="002E30D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5E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подлежит </w:t>
      </w:r>
      <w:r w:rsidR="00F2373D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официальному опубликованию </w:t>
      </w:r>
      <w:proofErr w:type="gramStart"/>
      <w:r w:rsidR="00F2373D">
        <w:rPr>
          <w:rFonts w:ascii="Times New Roman" w:hAnsi="Times New Roman" w:cs="Times New Roman"/>
          <w:color w:val="000000"/>
          <w:sz w:val="24"/>
          <w:szCs w:val="24"/>
        </w:rPr>
        <w:t>на  сайте</w:t>
      </w:r>
      <w:proofErr w:type="gramEnd"/>
      <w:r w:rsidR="00F2373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в информационно-телекоммуникационной сети </w:t>
      </w:r>
      <w:r w:rsidR="002547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73D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30D4" w:rsidRPr="002E30D4" w:rsidRDefault="00915E7A" w:rsidP="00915E7A">
      <w:pPr>
        <w:pStyle w:val="aa"/>
        <w:suppressAutoHyphens/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E30D4" w:rsidRPr="002E30D4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2E30D4" w:rsidRDefault="002E30D4" w:rsidP="002E30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5E7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 Контроль за выполнением настоящего Постановления возложить на заместителя Главы местной администрации внутригородского муниципального образования города Севастополя Андреевский муниципальный округ (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Л.Н.Ярошенко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E30D4" w:rsidRDefault="002E30D4" w:rsidP="002E30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0D4" w:rsidRDefault="002E30D4" w:rsidP="002E30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0D4" w:rsidRDefault="002E30D4" w:rsidP="002E30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0D4" w:rsidRDefault="002E30D4" w:rsidP="002E30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0D4" w:rsidRDefault="002E30D4" w:rsidP="002E30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0D4" w:rsidRDefault="002E30D4" w:rsidP="002E30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A2071" w:rsidRDefault="00CA2071" w:rsidP="00CA2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ВМО  Андреевский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МО,  исполняющий</w:t>
      </w:r>
    </w:p>
    <w:p w:rsidR="00CA2071" w:rsidRDefault="00CA2071" w:rsidP="00CA2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председателя Совета,</w:t>
      </w:r>
    </w:p>
    <w:p w:rsidR="00CA2071" w:rsidRDefault="00CA2071" w:rsidP="00CA2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местной администрации                                                        </w:t>
      </w:r>
      <w:r w:rsidR="00F23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2373D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F2373D">
        <w:rPr>
          <w:rFonts w:ascii="Times New Roman" w:hAnsi="Times New Roman" w:cs="Times New Roman"/>
          <w:sz w:val="24"/>
          <w:szCs w:val="24"/>
        </w:rPr>
        <w:t>И.Н.Сысуев</w:t>
      </w:r>
      <w:proofErr w:type="spellEnd"/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16B8" w:rsidRDefault="00EF16B8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0D4" w:rsidRDefault="002E30D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0D4" w:rsidRDefault="002E30D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0D4" w:rsidRDefault="002E30D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0D4" w:rsidRDefault="002E30D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0D4" w:rsidRDefault="002E30D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0D4" w:rsidRDefault="002E30D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B0D" w:rsidRDefault="00930B0D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B0D" w:rsidRDefault="00930B0D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0B0D" w:rsidRDefault="00930B0D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B0D" w:rsidRDefault="00930B0D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B0D" w:rsidRDefault="00930B0D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93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5EC"/>
    <w:multiLevelType w:val="hybridMultilevel"/>
    <w:tmpl w:val="3EFE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65AC"/>
    <w:multiLevelType w:val="hybridMultilevel"/>
    <w:tmpl w:val="92A08F94"/>
    <w:lvl w:ilvl="0" w:tplc="EDF8CD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B1224"/>
    <w:multiLevelType w:val="hybridMultilevel"/>
    <w:tmpl w:val="9EA23DC6"/>
    <w:lvl w:ilvl="0" w:tplc="6908B42C">
      <w:start w:val="3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D893C27"/>
    <w:multiLevelType w:val="hybridMultilevel"/>
    <w:tmpl w:val="A22262DA"/>
    <w:lvl w:ilvl="0" w:tplc="64C8BF5C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0D10645"/>
    <w:multiLevelType w:val="hybridMultilevel"/>
    <w:tmpl w:val="DCFE9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37586"/>
    <w:multiLevelType w:val="hybridMultilevel"/>
    <w:tmpl w:val="F9480724"/>
    <w:lvl w:ilvl="0" w:tplc="2034DE6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3E544D80"/>
    <w:multiLevelType w:val="hybridMultilevel"/>
    <w:tmpl w:val="3048A66E"/>
    <w:lvl w:ilvl="0" w:tplc="88E2C488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FF60B93"/>
    <w:multiLevelType w:val="hybridMultilevel"/>
    <w:tmpl w:val="2A6241E2"/>
    <w:lvl w:ilvl="0" w:tplc="6D98EEFE">
      <w:start w:val="5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B3618C4"/>
    <w:multiLevelType w:val="multilevel"/>
    <w:tmpl w:val="7458D988"/>
    <w:lvl w:ilvl="0">
      <w:start w:val="1"/>
      <w:numFmt w:val="upperRoman"/>
      <w:lvlText w:val="%1."/>
      <w:lvlJc w:val="left"/>
      <w:pPr>
        <w:ind w:left="16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abstractNum w:abstractNumId="9" w15:restartNumberingAfterBreak="0">
    <w:nsid w:val="548E0AC5"/>
    <w:multiLevelType w:val="hybridMultilevel"/>
    <w:tmpl w:val="D74E7A84"/>
    <w:lvl w:ilvl="0" w:tplc="E39A21E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F6329E3"/>
    <w:multiLevelType w:val="hybridMultilevel"/>
    <w:tmpl w:val="8EA25C44"/>
    <w:lvl w:ilvl="0" w:tplc="2C541BF2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1314AB"/>
    <w:multiLevelType w:val="hybridMultilevel"/>
    <w:tmpl w:val="F9B8B092"/>
    <w:lvl w:ilvl="0" w:tplc="8A9C223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06B013B"/>
    <w:multiLevelType w:val="hybridMultilevel"/>
    <w:tmpl w:val="C9B6E93A"/>
    <w:lvl w:ilvl="0" w:tplc="DA047234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CB6B54"/>
    <w:multiLevelType w:val="hybridMultilevel"/>
    <w:tmpl w:val="5128E2D4"/>
    <w:lvl w:ilvl="0" w:tplc="AA981984">
      <w:start w:val="1"/>
      <w:numFmt w:val="decimal"/>
      <w:lvlText w:val="%1."/>
      <w:lvlJc w:val="left"/>
      <w:pPr>
        <w:ind w:left="3765" w:hanging="28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7329358E"/>
    <w:multiLevelType w:val="hybridMultilevel"/>
    <w:tmpl w:val="34283588"/>
    <w:lvl w:ilvl="0" w:tplc="676AD7B0">
      <w:start w:val="1"/>
      <w:numFmt w:val="decimal"/>
      <w:lvlText w:val="%1.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7F773D1E"/>
    <w:multiLevelType w:val="hybridMultilevel"/>
    <w:tmpl w:val="BAD049E8"/>
    <w:lvl w:ilvl="0" w:tplc="F2B0D61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14"/>
  </w:num>
  <w:num w:numId="9">
    <w:abstractNumId w:val="8"/>
  </w:num>
  <w:num w:numId="10">
    <w:abstractNumId w:val="1"/>
  </w:num>
  <w:num w:numId="11">
    <w:abstractNumId w:val="0"/>
  </w:num>
  <w:num w:numId="12">
    <w:abstractNumId w:val="15"/>
  </w:num>
  <w:num w:numId="13">
    <w:abstractNumId w:val="4"/>
  </w:num>
  <w:num w:numId="14">
    <w:abstractNumId w:val="2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6E"/>
    <w:rsid w:val="00005803"/>
    <w:rsid w:val="0001117F"/>
    <w:rsid w:val="000419F7"/>
    <w:rsid w:val="000725D5"/>
    <w:rsid w:val="000C211C"/>
    <w:rsid w:val="000D4BCD"/>
    <w:rsid w:val="000E556E"/>
    <w:rsid w:val="000F0A36"/>
    <w:rsid w:val="001163A2"/>
    <w:rsid w:val="00122BFC"/>
    <w:rsid w:val="00137F94"/>
    <w:rsid w:val="00154A08"/>
    <w:rsid w:val="001D00FF"/>
    <w:rsid w:val="0022099F"/>
    <w:rsid w:val="00227763"/>
    <w:rsid w:val="002547C7"/>
    <w:rsid w:val="00257E24"/>
    <w:rsid w:val="00276FDB"/>
    <w:rsid w:val="002E16CF"/>
    <w:rsid w:val="002E30D4"/>
    <w:rsid w:val="00306BC7"/>
    <w:rsid w:val="00337BFB"/>
    <w:rsid w:val="003729BC"/>
    <w:rsid w:val="0038453A"/>
    <w:rsid w:val="00391D6C"/>
    <w:rsid w:val="00395893"/>
    <w:rsid w:val="003A7EA6"/>
    <w:rsid w:val="003C0816"/>
    <w:rsid w:val="00404DDF"/>
    <w:rsid w:val="00416CF2"/>
    <w:rsid w:val="00480DB7"/>
    <w:rsid w:val="004A7AEC"/>
    <w:rsid w:val="004D02C4"/>
    <w:rsid w:val="005028A6"/>
    <w:rsid w:val="00537022"/>
    <w:rsid w:val="00544E90"/>
    <w:rsid w:val="00550C6E"/>
    <w:rsid w:val="00572200"/>
    <w:rsid w:val="005954AD"/>
    <w:rsid w:val="0064365A"/>
    <w:rsid w:val="00684790"/>
    <w:rsid w:val="006A5D87"/>
    <w:rsid w:val="006B58B1"/>
    <w:rsid w:val="006C225B"/>
    <w:rsid w:val="006F3533"/>
    <w:rsid w:val="00724F9B"/>
    <w:rsid w:val="00727123"/>
    <w:rsid w:val="00752C08"/>
    <w:rsid w:val="00760063"/>
    <w:rsid w:val="00776308"/>
    <w:rsid w:val="00794DF5"/>
    <w:rsid w:val="00796BB2"/>
    <w:rsid w:val="007E0199"/>
    <w:rsid w:val="00805A6D"/>
    <w:rsid w:val="00824F4A"/>
    <w:rsid w:val="0083026E"/>
    <w:rsid w:val="00834F5C"/>
    <w:rsid w:val="00843E4D"/>
    <w:rsid w:val="00872472"/>
    <w:rsid w:val="008742A9"/>
    <w:rsid w:val="00874E73"/>
    <w:rsid w:val="008759E1"/>
    <w:rsid w:val="008861DA"/>
    <w:rsid w:val="00895EE0"/>
    <w:rsid w:val="00896AE4"/>
    <w:rsid w:val="008A3943"/>
    <w:rsid w:val="008A405C"/>
    <w:rsid w:val="008B37AF"/>
    <w:rsid w:val="008D2D62"/>
    <w:rsid w:val="008E4D93"/>
    <w:rsid w:val="008F42F9"/>
    <w:rsid w:val="00910E62"/>
    <w:rsid w:val="00915BA3"/>
    <w:rsid w:val="00915E7A"/>
    <w:rsid w:val="00920E7B"/>
    <w:rsid w:val="00927D97"/>
    <w:rsid w:val="00930B0D"/>
    <w:rsid w:val="009640B0"/>
    <w:rsid w:val="009B3115"/>
    <w:rsid w:val="009C213D"/>
    <w:rsid w:val="009E1B90"/>
    <w:rsid w:val="009F6723"/>
    <w:rsid w:val="00A35588"/>
    <w:rsid w:val="00A370C6"/>
    <w:rsid w:val="00A47E74"/>
    <w:rsid w:val="00A50460"/>
    <w:rsid w:val="00A54A55"/>
    <w:rsid w:val="00A85781"/>
    <w:rsid w:val="00AF13B6"/>
    <w:rsid w:val="00B049C3"/>
    <w:rsid w:val="00B74112"/>
    <w:rsid w:val="00B75D53"/>
    <w:rsid w:val="00B841F5"/>
    <w:rsid w:val="00BC01D6"/>
    <w:rsid w:val="00BC4897"/>
    <w:rsid w:val="00BD455C"/>
    <w:rsid w:val="00BF332F"/>
    <w:rsid w:val="00BF7ADC"/>
    <w:rsid w:val="00C07A04"/>
    <w:rsid w:val="00C8559D"/>
    <w:rsid w:val="00C933CB"/>
    <w:rsid w:val="00CA2071"/>
    <w:rsid w:val="00CB0CE0"/>
    <w:rsid w:val="00CE1E9D"/>
    <w:rsid w:val="00CE4176"/>
    <w:rsid w:val="00D11CEE"/>
    <w:rsid w:val="00D13078"/>
    <w:rsid w:val="00D16E6B"/>
    <w:rsid w:val="00D32B57"/>
    <w:rsid w:val="00D361BC"/>
    <w:rsid w:val="00D36D81"/>
    <w:rsid w:val="00D4255E"/>
    <w:rsid w:val="00D4668C"/>
    <w:rsid w:val="00D47D8E"/>
    <w:rsid w:val="00D830A3"/>
    <w:rsid w:val="00DE3481"/>
    <w:rsid w:val="00E009E7"/>
    <w:rsid w:val="00E0270A"/>
    <w:rsid w:val="00E16ABA"/>
    <w:rsid w:val="00E224A2"/>
    <w:rsid w:val="00E241C4"/>
    <w:rsid w:val="00E325FD"/>
    <w:rsid w:val="00E92474"/>
    <w:rsid w:val="00EB4D1C"/>
    <w:rsid w:val="00EC1C83"/>
    <w:rsid w:val="00EF16B8"/>
    <w:rsid w:val="00F2373D"/>
    <w:rsid w:val="00F51DA8"/>
    <w:rsid w:val="00F92562"/>
    <w:rsid w:val="00FA510E"/>
    <w:rsid w:val="00FB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0D7582-2881-47A7-8FEB-6938B86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3026E"/>
    <w:rPr>
      <w:sz w:val="28"/>
      <w:szCs w:val="28"/>
      <w:lang w:eastAsia="en-US"/>
    </w:rPr>
  </w:style>
  <w:style w:type="paragraph" w:styleId="a4">
    <w:name w:val="No Spacing"/>
    <w:link w:val="a3"/>
    <w:uiPriority w:val="1"/>
    <w:qFormat/>
    <w:rsid w:val="0083026E"/>
    <w:pPr>
      <w:spacing w:after="0" w:line="240" w:lineRule="auto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2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D455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45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455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semiHidden/>
    <w:rsid w:val="00BD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Гипертекстовая ссылка"/>
    <w:rsid w:val="00BD455C"/>
    <w:rPr>
      <w:color w:val="008000"/>
    </w:rPr>
  </w:style>
  <w:style w:type="paragraph" w:styleId="aa">
    <w:name w:val="List Paragraph"/>
    <w:basedOn w:val="a"/>
    <w:uiPriority w:val="34"/>
    <w:qFormat/>
    <w:rsid w:val="00896AE4"/>
    <w:pPr>
      <w:ind w:left="720"/>
      <w:contextualSpacing/>
    </w:pPr>
  </w:style>
  <w:style w:type="table" w:styleId="ab">
    <w:name w:val="Table Grid"/>
    <w:basedOn w:val="a1"/>
    <w:uiPriority w:val="59"/>
    <w:rsid w:val="00E1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enigsbanner.de/fotw/images/u/ua)99813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2016-11-15T05:10:00Z</cp:lastPrinted>
  <dcterms:created xsi:type="dcterms:W3CDTF">2016-11-14T13:38:00Z</dcterms:created>
  <dcterms:modified xsi:type="dcterms:W3CDTF">2016-11-16T13:09:00Z</dcterms:modified>
</cp:coreProperties>
</file>