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4421AD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1E2D09">
        <w:rPr>
          <w:rFonts w:ascii="Times New Roman" w:hAnsi="Times New Roman"/>
          <w:b/>
          <w:sz w:val="40"/>
          <w:szCs w:val="40"/>
        </w:rPr>
        <w:t>112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02A4E" w:rsidRDefault="00E85B0F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bookmarkStart w:id="0" w:name="_GoBack"/>
      <w:bookmarkEnd w:id="0"/>
      <w:r w:rsidR="001E2D09">
        <w:rPr>
          <w:rFonts w:ascii="Times New Roman" w:hAnsi="Times New Roman"/>
          <w:b/>
          <w:sz w:val="24"/>
          <w:szCs w:val="24"/>
        </w:rPr>
        <w:t xml:space="preserve"> </w:t>
      </w:r>
      <w:r w:rsidR="004421AD">
        <w:rPr>
          <w:rFonts w:ascii="Times New Roman" w:hAnsi="Times New Roman"/>
          <w:b/>
          <w:sz w:val="24"/>
          <w:szCs w:val="24"/>
        </w:rPr>
        <w:t xml:space="preserve"> октября 2016                                                                                    с. Андреевка</w:t>
      </w:r>
    </w:p>
    <w:p w:rsidR="004421AD" w:rsidRDefault="004421AD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21AD" w:rsidRDefault="004421AD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421AD" w:rsidRPr="004421AD" w:rsidRDefault="004421AD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21AD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4421AD" w:rsidRPr="004421AD" w:rsidRDefault="004421AD" w:rsidP="003513D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21AD">
        <w:rPr>
          <w:rFonts w:ascii="Times New Roman" w:hAnsi="Times New Roman"/>
          <w:sz w:val="24"/>
          <w:szCs w:val="24"/>
        </w:rPr>
        <w:t>МА Андреевского МО от 24.02.2016 № 57-А</w:t>
      </w:r>
    </w:p>
    <w:p w:rsidR="001F5254" w:rsidRDefault="004421AD" w:rsidP="001F5254">
      <w:pPr>
        <w:pStyle w:val="ab"/>
        <w:tabs>
          <w:tab w:val="left" w:leader="underscore" w:pos="3601"/>
          <w:tab w:val="left" w:leader="underscore" w:pos="7983"/>
        </w:tabs>
        <w:spacing w:after="0"/>
      </w:pPr>
      <w:r>
        <w:t>«</w:t>
      </w:r>
      <w:r w:rsidR="001F5254" w:rsidRPr="001F5254">
        <w:t>Об утверждении Положения о комиссии</w:t>
      </w:r>
    </w:p>
    <w:p w:rsidR="001F5254" w:rsidRDefault="001F5254" w:rsidP="001F5254">
      <w:pPr>
        <w:pStyle w:val="ab"/>
        <w:tabs>
          <w:tab w:val="left" w:leader="underscore" w:pos="3601"/>
          <w:tab w:val="left" w:leader="underscore" w:pos="7983"/>
        </w:tabs>
        <w:spacing w:after="0"/>
      </w:pPr>
      <w:r w:rsidRPr="001F5254">
        <w:t xml:space="preserve">по противодействию коррупции в </w:t>
      </w:r>
      <w:r>
        <w:t>ВМО</w:t>
      </w:r>
    </w:p>
    <w:p w:rsidR="001F5254" w:rsidRDefault="001F5254" w:rsidP="001F5254">
      <w:pPr>
        <w:pStyle w:val="ab"/>
        <w:tabs>
          <w:tab w:val="left" w:leader="underscore" w:pos="3601"/>
          <w:tab w:val="left" w:leader="underscore" w:pos="7983"/>
        </w:tabs>
        <w:spacing w:after="0"/>
      </w:pPr>
      <w:r>
        <w:t>города Севастополя – Андреевский МО</w:t>
      </w:r>
      <w:r w:rsidR="004421AD">
        <w:t>»</w:t>
      </w:r>
    </w:p>
    <w:p w:rsidR="001F5254" w:rsidRPr="001F5254" w:rsidRDefault="001F5254" w:rsidP="00731278">
      <w:pPr>
        <w:pStyle w:val="ab"/>
        <w:tabs>
          <w:tab w:val="left" w:leader="underscore" w:pos="3601"/>
          <w:tab w:val="left" w:leader="underscore" w:pos="7983"/>
        </w:tabs>
        <w:ind w:firstLine="540"/>
      </w:pPr>
    </w:p>
    <w:p w:rsidR="001F5254" w:rsidRPr="004421AD" w:rsidRDefault="001F5254" w:rsidP="001F5254">
      <w:pPr>
        <w:shd w:val="clear" w:color="auto" w:fill="FFFFFF"/>
        <w:spacing w:before="100" w:beforeAutospacing="1" w:after="100" w:afterAutospacing="1"/>
      </w:pPr>
      <w:r w:rsidRPr="001F5254">
        <w:t>    В соответствии с Федеральным законом от 25.12.2008 N 273-ФЗ "О противодействии коррупции",</w:t>
      </w:r>
      <w:r>
        <w:t xml:space="preserve"> Закона города Севастополя от 11.06.2014  № 30-ЗС « О противодействии коррупции в городе Севастополе» </w:t>
      </w:r>
      <w:r w:rsidRPr="001F5254">
        <w:t>  в целях борьбы с коррупцией в  </w:t>
      </w:r>
      <w:r>
        <w:t>ВМО города Севастополя Андреевский МО</w:t>
      </w:r>
      <w:r w:rsidR="004421AD">
        <w:t xml:space="preserve">. В связи с началом </w:t>
      </w:r>
      <w:proofErr w:type="gramStart"/>
      <w:r w:rsidR="004421AD">
        <w:t>работы депутатов Совета Андреевского муниципального округа города Севастополя</w:t>
      </w:r>
      <w:proofErr w:type="gramEnd"/>
      <w:r w:rsidR="004421AD">
        <w:t xml:space="preserve">  </w:t>
      </w:r>
      <w:r w:rsidR="004421AD" w:rsidRPr="004421AD">
        <w:t xml:space="preserve"> </w:t>
      </w:r>
      <w:r w:rsidR="004421AD">
        <w:rPr>
          <w:lang w:val="en-US"/>
        </w:rPr>
        <w:t>II</w:t>
      </w:r>
      <w:r w:rsidR="004421AD">
        <w:t xml:space="preserve">  созыва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  <w:jc w:val="center"/>
      </w:pPr>
      <w:r w:rsidRPr="001F5254">
        <w:t> ПОСТАНОВЛЯЮ:</w:t>
      </w:r>
    </w:p>
    <w:p w:rsidR="00DA5C98" w:rsidRDefault="004421AD" w:rsidP="00DA5C98">
      <w:pPr>
        <w:pStyle w:val="a8"/>
        <w:numPr>
          <w:ilvl w:val="0"/>
          <w:numId w:val="20"/>
        </w:numPr>
        <w:shd w:val="clear" w:color="auto" w:fill="FFFFFF"/>
        <w:ind w:left="0" w:firstLine="360"/>
      </w:pPr>
      <w:r w:rsidRPr="00DA5C98">
        <w:t>В</w:t>
      </w:r>
      <w:r w:rsidR="00DA5C98" w:rsidRPr="00DA5C98">
        <w:t>нести и</w:t>
      </w:r>
      <w:r w:rsidR="00DA5C98">
        <w:t xml:space="preserve"> утвердить  и</w:t>
      </w:r>
      <w:r w:rsidR="00DA5C98" w:rsidRPr="00DA5C98">
        <w:t xml:space="preserve">зменения в Приложение 2 </w:t>
      </w:r>
      <w:r w:rsidR="00DA5C98">
        <w:t xml:space="preserve"> Постановления </w:t>
      </w:r>
      <w:r w:rsidR="00DA5C98" w:rsidRPr="00DA5C98">
        <w:t xml:space="preserve"> МА Андреевского МО от 24.02.2016 № 57-А</w:t>
      </w:r>
      <w:r w:rsidR="00DA5C98">
        <w:t xml:space="preserve">  в количественный состав комиссии по противодействию коррупции ВМО города Севастополя  - Андреевский МО</w:t>
      </w:r>
    </w:p>
    <w:p w:rsidR="00DA5C98" w:rsidRPr="00B23F7A" w:rsidRDefault="00DA5C98" w:rsidP="00DA5C98">
      <w:pPr>
        <w:shd w:val="clear" w:color="auto" w:fill="FFFFFF"/>
        <w:ind w:left="360"/>
      </w:pPr>
    </w:p>
    <w:p w:rsidR="00DA5C98" w:rsidRPr="00B23F7A" w:rsidRDefault="00DA5C98" w:rsidP="00DA5C98">
      <w:pPr>
        <w:shd w:val="clear" w:color="auto" w:fill="FFFFFF"/>
      </w:pPr>
      <w:r w:rsidRPr="00B23F7A">
        <w:t>Председатель:</w:t>
      </w:r>
    </w:p>
    <w:p w:rsidR="00DA5C98" w:rsidRDefault="00DA5C98" w:rsidP="00DA5C98">
      <w:pPr>
        <w:shd w:val="clear" w:color="auto" w:fill="FFFFFF"/>
        <w:spacing w:before="100" w:beforeAutospacing="1" w:after="100" w:afterAutospacing="1"/>
        <w:ind w:left="426" w:hanging="426"/>
      </w:pPr>
      <w:r>
        <w:t xml:space="preserve">    -  Сысуев Павел Николаевич </w:t>
      </w:r>
      <w:r w:rsidR="00082906">
        <w:t xml:space="preserve"> </w:t>
      </w:r>
      <w:r w:rsidRPr="00713673">
        <w:t xml:space="preserve"> </w:t>
      </w:r>
      <w:r w:rsidRPr="00B23F7A">
        <w:t xml:space="preserve">Глава </w:t>
      </w:r>
      <w:r>
        <w:t xml:space="preserve">ВМО Андреевский МО, исполняющий полномочия   председателя </w:t>
      </w:r>
      <w:r w:rsidR="00082906">
        <w:t xml:space="preserve">  </w:t>
      </w:r>
      <w:r>
        <w:t>Совета. Глава местной администрации.</w:t>
      </w:r>
    </w:p>
    <w:p w:rsidR="00DA5C98" w:rsidRPr="00B23F7A" w:rsidRDefault="00DA5C98" w:rsidP="00DA5C98">
      <w:pPr>
        <w:shd w:val="clear" w:color="auto" w:fill="FFFFFF"/>
        <w:spacing w:before="100" w:beforeAutospacing="1" w:after="100" w:afterAutospacing="1"/>
        <w:ind w:left="426" w:hanging="426"/>
      </w:pPr>
      <w:r w:rsidRPr="00713673">
        <w:t xml:space="preserve"> </w:t>
      </w:r>
      <w:r w:rsidRPr="00B23F7A">
        <w:t>Заместитель председателя</w:t>
      </w:r>
    </w:p>
    <w:p w:rsidR="00DA5C98" w:rsidRPr="00B23F7A" w:rsidRDefault="00DA5C98" w:rsidP="00DA5C98">
      <w:pPr>
        <w:shd w:val="clear" w:color="auto" w:fill="FFFFFF"/>
        <w:spacing w:before="100" w:beforeAutospacing="1" w:after="100" w:afterAutospacing="1"/>
      </w:pPr>
      <w:r>
        <w:t xml:space="preserve">   -   Ярошенко Людмила Николаевна заместитель главы местной администрации Андреевского муниципального округа.</w:t>
      </w:r>
    </w:p>
    <w:p w:rsidR="00DA5C98" w:rsidRDefault="00DA5C98" w:rsidP="00DA5C98">
      <w:pPr>
        <w:shd w:val="clear" w:color="auto" w:fill="FFFFFF"/>
        <w:spacing w:before="100" w:beforeAutospacing="1" w:after="100" w:afterAutospacing="1"/>
      </w:pPr>
      <w:r w:rsidRPr="00B23F7A">
        <w:t>Члены:</w:t>
      </w:r>
    </w:p>
    <w:p w:rsidR="00DA5C98" w:rsidRDefault="00DA5C98" w:rsidP="00DA5C98">
      <w:pPr>
        <w:shd w:val="clear" w:color="auto" w:fill="FFFFFF"/>
      </w:pPr>
      <w:r w:rsidRPr="00171BD9">
        <w:t xml:space="preserve"> </w:t>
      </w:r>
      <w:r>
        <w:t>-Толстихина Галина Степановна начальник общего отдела местной администрации Андреевского муниципального округа.</w:t>
      </w:r>
    </w:p>
    <w:p w:rsidR="00DA5C98" w:rsidRDefault="00DA5C98" w:rsidP="00DA5C98">
      <w:pPr>
        <w:shd w:val="clear" w:color="auto" w:fill="FFFFFF"/>
      </w:pPr>
      <w:r>
        <w:t xml:space="preserve">- </w:t>
      </w:r>
      <w:proofErr w:type="spellStart"/>
      <w:r>
        <w:t>Неджмединова</w:t>
      </w:r>
      <w:proofErr w:type="spellEnd"/>
      <w:r>
        <w:t xml:space="preserve">  </w:t>
      </w:r>
      <w:proofErr w:type="spellStart"/>
      <w:r>
        <w:t>Алие</w:t>
      </w:r>
      <w:proofErr w:type="spellEnd"/>
      <w:r>
        <w:t xml:space="preserve"> </w:t>
      </w:r>
      <w:proofErr w:type="spellStart"/>
      <w:r>
        <w:t>Османовна</w:t>
      </w:r>
      <w:proofErr w:type="spellEnd"/>
      <w:r>
        <w:t xml:space="preserve">  начальник финансово-экономического отдела Андреевского муниципального округа.</w:t>
      </w:r>
    </w:p>
    <w:p w:rsidR="00DA5C98" w:rsidRDefault="00DA5C98" w:rsidP="00DA5C98">
      <w:pPr>
        <w:shd w:val="clear" w:color="auto" w:fill="FFFFFF"/>
      </w:pPr>
      <w:r>
        <w:t xml:space="preserve"> - Рябоконь Анна Глебовна депутат Совета Андреевского муниципального округа города Севастополя (по согласованию).</w:t>
      </w:r>
    </w:p>
    <w:p w:rsidR="00DA5C98" w:rsidRDefault="00DA5C98" w:rsidP="00DA5C98">
      <w:pPr>
        <w:shd w:val="clear" w:color="auto" w:fill="FFFFFF"/>
      </w:pPr>
    </w:p>
    <w:p w:rsidR="00DA5C98" w:rsidRDefault="00DA5C98" w:rsidP="00DA5C98">
      <w:pPr>
        <w:shd w:val="clear" w:color="auto" w:fill="FFFFFF"/>
      </w:pPr>
    </w:p>
    <w:p w:rsidR="00DA5C98" w:rsidRDefault="00DA5C98" w:rsidP="00DA5C98">
      <w:pPr>
        <w:shd w:val="clear" w:color="auto" w:fill="FFFFFF"/>
      </w:pPr>
      <w:r>
        <w:lastRenderedPageBreak/>
        <w:t>- Плотников Виктор Семенович</w:t>
      </w:r>
      <w:r w:rsidRPr="00713673">
        <w:t xml:space="preserve"> </w:t>
      </w:r>
      <w:r>
        <w:t xml:space="preserve">депутат Совета Андреевского муниципального округа </w:t>
      </w:r>
      <w:r w:rsidR="00082906">
        <w:t xml:space="preserve">  </w:t>
      </w:r>
      <w:r>
        <w:t>города Севастополя (по согласованию).</w:t>
      </w:r>
    </w:p>
    <w:p w:rsidR="00082906" w:rsidRDefault="00082906" w:rsidP="00DA5C98">
      <w:pPr>
        <w:shd w:val="clear" w:color="auto" w:fill="FFFFFF"/>
      </w:pPr>
      <w:r>
        <w:t>- Рвачева  Инна Геннадиевна  директор  ГБОУ СОШ № 20, член  общественно</w:t>
      </w:r>
      <w:r w:rsidR="004A50D0">
        <w:t>го  совета ВМО Андреевского МО (по согласованию).</w:t>
      </w:r>
    </w:p>
    <w:p w:rsidR="00DA5C98" w:rsidRDefault="00DA5C98" w:rsidP="00DA5C98">
      <w:pPr>
        <w:shd w:val="clear" w:color="auto" w:fill="FFFFFF"/>
        <w:spacing w:before="100" w:beforeAutospacing="1" w:after="100" w:afterAutospacing="1"/>
      </w:pPr>
      <w:r w:rsidRPr="00B23F7A">
        <w:t>Секретарь:</w:t>
      </w:r>
      <w:r w:rsidRPr="00DA5C98">
        <w:t xml:space="preserve"> </w:t>
      </w:r>
    </w:p>
    <w:p w:rsidR="00DA5C98" w:rsidRDefault="00DA5C98" w:rsidP="00DA5C98">
      <w:pPr>
        <w:shd w:val="clear" w:color="auto" w:fill="FFFFFF"/>
        <w:spacing w:before="100" w:beforeAutospacing="1" w:after="100" w:afterAutospacing="1"/>
      </w:pPr>
      <w:r w:rsidRPr="00171BD9">
        <w:t xml:space="preserve"> </w:t>
      </w:r>
      <w:r>
        <w:t>- Беляева-Катрич  Елена</w:t>
      </w:r>
      <w:r w:rsidRPr="00B23F7A">
        <w:t> </w:t>
      </w:r>
      <w:r>
        <w:t xml:space="preserve"> Александровна главный специалист общего отдела</w:t>
      </w:r>
    </w:p>
    <w:p w:rsidR="001F5254" w:rsidRPr="001F5254" w:rsidRDefault="004A50D0" w:rsidP="001F5254">
      <w:pPr>
        <w:shd w:val="clear" w:color="auto" w:fill="FFFFFF"/>
        <w:spacing w:before="100" w:beforeAutospacing="1" w:after="100" w:afterAutospacing="1"/>
      </w:pPr>
      <w:r>
        <w:t xml:space="preserve">2. </w:t>
      </w:r>
      <w:proofErr w:type="gramStart"/>
      <w:r w:rsidR="001F5254" w:rsidRPr="001F5254">
        <w:t>Контроль за</w:t>
      </w:r>
      <w:proofErr w:type="gramEnd"/>
      <w:r w:rsidR="001F5254" w:rsidRPr="001F5254">
        <w:t xml:space="preserve"> исполнением настоящего Постановления оставляю за собой.</w:t>
      </w:r>
    </w:p>
    <w:p w:rsidR="001F5254" w:rsidRPr="001F5254" w:rsidRDefault="001F5254" w:rsidP="001F5254">
      <w:pPr>
        <w:shd w:val="clear" w:color="auto" w:fill="FFFFFF"/>
        <w:spacing w:before="100" w:beforeAutospacing="1" w:after="100" w:afterAutospacing="1"/>
      </w:pPr>
      <w:r w:rsidRPr="001F5254">
        <w:t> </w:t>
      </w:r>
    </w:p>
    <w:p w:rsidR="00946146" w:rsidRPr="001F5254" w:rsidRDefault="00946146" w:rsidP="00946146">
      <w:pPr>
        <w:pStyle w:val="aa"/>
        <w:spacing w:before="0" w:beforeAutospacing="0" w:after="0" w:afterAutospacing="0" w:line="270" w:lineRule="atLeast"/>
        <w:rPr>
          <w:shd w:val="clear" w:color="auto" w:fill="FFFFFF"/>
        </w:rPr>
      </w:pPr>
    </w:p>
    <w:p w:rsidR="00946146" w:rsidRPr="00E77EAD" w:rsidRDefault="00946146" w:rsidP="00946146">
      <w:pPr>
        <w:pStyle w:val="aa"/>
        <w:spacing w:before="0" w:beforeAutospacing="0" w:after="0" w:afterAutospacing="0" w:line="270" w:lineRule="atLeast"/>
        <w:rPr>
          <w:color w:val="000000"/>
        </w:rPr>
      </w:pPr>
    </w:p>
    <w:p w:rsidR="00731278" w:rsidRPr="00946146" w:rsidRDefault="00731278" w:rsidP="00731278">
      <w:pPr>
        <w:pStyle w:val="ab"/>
        <w:jc w:val="right"/>
      </w:pPr>
    </w:p>
    <w:p w:rsidR="00A0729C" w:rsidRDefault="00A0729C" w:rsidP="00A0729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ВМО Андреевский МО,</w:t>
      </w:r>
    </w:p>
    <w:p w:rsidR="00A0729C" w:rsidRPr="005E3605" w:rsidRDefault="00A0729C" w:rsidP="00A0729C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полномочия п</w:t>
      </w:r>
      <w:r w:rsidRPr="005E3605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Pr="005E3605">
        <w:rPr>
          <w:rFonts w:ascii="Times New Roman" w:hAnsi="Times New Roman"/>
          <w:b/>
          <w:sz w:val="24"/>
          <w:szCs w:val="24"/>
        </w:rPr>
        <w:t xml:space="preserve"> Совета</w:t>
      </w:r>
      <w:r>
        <w:rPr>
          <w:rFonts w:ascii="Times New Roman" w:hAnsi="Times New Roman"/>
          <w:b/>
          <w:sz w:val="24"/>
          <w:szCs w:val="24"/>
        </w:rPr>
        <w:t>,</w:t>
      </w:r>
      <w:r w:rsidRPr="005E3605">
        <w:rPr>
          <w:rFonts w:ascii="Times New Roman" w:hAnsi="Times New Roman"/>
          <w:b/>
          <w:sz w:val="24"/>
          <w:szCs w:val="24"/>
        </w:rPr>
        <w:t xml:space="preserve"> </w:t>
      </w:r>
    </w:p>
    <w:p w:rsidR="00A0729C" w:rsidRPr="005E3605" w:rsidRDefault="00A0729C" w:rsidP="00A0729C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местной администрации  </w:t>
      </w:r>
      <w:r w:rsidRPr="005E360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 w:rsidRPr="005E360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A5C98">
        <w:rPr>
          <w:rFonts w:ascii="Times New Roman" w:hAnsi="Times New Roman"/>
          <w:b/>
          <w:sz w:val="24"/>
          <w:szCs w:val="24"/>
        </w:rPr>
        <w:t>П. Н. Сысуев</w:t>
      </w:r>
    </w:p>
    <w:p w:rsidR="00A0729C" w:rsidRPr="00415096" w:rsidRDefault="00A0729C" w:rsidP="00A0729C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731278" w:rsidRPr="00946146" w:rsidRDefault="00731278" w:rsidP="00731278">
      <w:pPr>
        <w:pStyle w:val="ab"/>
        <w:jc w:val="right"/>
      </w:pPr>
    </w:p>
    <w:p w:rsidR="00731278" w:rsidRPr="00946146" w:rsidRDefault="00731278" w:rsidP="00731278">
      <w:pPr>
        <w:pStyle w:val="ab"/>
        <w:jc w:val="right"/>
      </w:pPr>
    </w:p>
    <w:p w:rsidR="00731278" w:rsidRPr="00946146" w:rsidRDefault="00731278" w:rsidP="00731278">
      <w:pPr>
        <w:pStyle w:val="ab"/>
        <w:jc w:val="right"/>
      </w:pPr>
    </w:p>
    <w:p w:rsidR="00731278" w:rsidRDefault="0073127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p w:rsidR="00DA5C98" w:rsidRDefault="00DA5C98" w:rsidP="00731278">
      <w:pPr>
        <w:pStyle w:val="ab"/>
      </w:pPr>
    </w:p>
    <w:sectPr w:rsidR="00DA5C98" w:rsidSect="00DE4F29">
      <w:pgSz w:w="11906" w:h="16838"/>
      <w:pgMar w:top="1134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72" w:rsidRDefault="00195272" w:rsidP="006B0CEC">
      <w:r>
        <w:separator/>
      </w:r>
    </w:p>
  </w:endnote>
  <w:endnote w:type="continuationSeparator" w:id="0">
    <w:p w:rsidR="00195272" w:rsidRDefault="00195272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72" w:rsidRDefault="00195272" w:rsidP="006B0CEC">
      <w:r>
        <w:separator/>
      </w:r>
    </w:p>
  </w:footnote>
  <w:footnote w:type="continuationSeparator" w:id="0">
    <w:p w:rsidR="00195272" w:rsidRDefault="00195272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2177E"/>
    <w:multiLevelType w:val="hybridMultilevel"/>
    <w:tmpl w:val="C32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9"/>
  </w:num>
  <w:num w:numId="5">
    <w:abstractNumId w:val="5"/>
  </w:num>
  <w:num w:numId="6">
    <w:abstractNumId w:val="13"/>
  </w:num>
  <w:num w:numId="7">
    <w:abstractNumId w:val="15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1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203FA"/>
    <w:rsid w:val="00044876"/>
    <w:rsid w:val="00070F7C"/>
    <w:rsid w:val="00082906"/>
    <w:rsid w:val="00106EAE"/>
    <w:rsid w:val="00140F53"/>
    <w:rsid w:val="0015758D"/>
    <w:rsid w:val="00171BD9"/>
    <w:rsid w:val="00195272"/>
    <w:rsid w:val="001B7CF9"/>
    <w:rsid w:val="001C33D0"/>
    <w:rsid w:val="001E2D09"/>
    <w:rsid w:val="001F4EF4"/>
    <w:rsid w:val="001F5254"/>
    <w:rsid w:val="00202FEC"/>
    <w:rsid w:val="00254202"/>
    <w:rsid w:val="00291AAC"/>
    <w:rsid w:val="002B006B"/>
    <w:rsid w:val="003007FB"/>
    <w:rsid w:val="003147D0"/>
    <w:rsid w:val="0032561D"/>
    <w:rsid w:val="003513DD"/>
    <w:rsid w:val="00357A87"/>
    <w:rsid w:val="003B7971"/>
    <w:rsid w:val="003D14C0"/>
    <w:rsid w:val="003F0EB9"/>
    <w:rsid w:val="0042242A"/>
    <w:rsid w:val="00432ABA"/>
    <w:rsid w:val="004421AD"/>
    <w:rsid w:val="004513AB"/>
    <w:rsid w:val="00464332"/>
    <w:rsid w:val="004A50D0"/>
    <w:rsid w:val="004D25EC"/>
    <w:rsid w:val="0055169E"/>
    <w:rsid w:val="005B4256"/>
    <w:rsid w:val="005C17DA"/>
    <w:rsid w:val="005F05BE"/>
    <w:rsid w:val="00611C10"/>
    <w:rsid w:val="00646F09"/>
    <w:rsid w:val="0067500D"/>
    <w:rsid w:val="006840F2"/>
    <w:rsid w:val="006B0CEC"/>
    <w:rsid w:val="006B73C9"/>
    <w:rsid w:val="006C5174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E791E"/>
    <w:rsid w:val="00827535"/>
    <w:rsid w:val="0083423C"/>
    <w:rsid w:val="00834857"/>
    <w:rsid w:val="0086655D"/>
    <w:rsid w:val="00872B3F"/>
    <w:rsid w:val="00884E50"/>
    <w:rsid w:val="00887BCD"/>
    <w:rsid w:val="008C5AB0"/>
    <w:rsid w:val="008C6149"/>
    <w:rsid w:val="0093453D"/>
    <w:rsid w:val="0093688F"/>
    <w:rsid w:val="00944442"/>
    <w:rsid w:val="00946146"/>
    <w:rsid w:val="00A0729C"/>
    <w:rsid w:val="00A139A6"/>
    <w:rsid w:val="00A6697F"/>
    <w:rsid w:val="00A66E70"/>
    <w:rsid w:val="00AB56F6"/>
    <w:rsid w:val="00AB7942"/>
    <w:rsid w:val="00AC499C"/>
    <w:rsid w:val="00B0374C"/>
    <w:rsid w:val="00B062ED"/>
    <w:rsid w:val="00B13A19"/>
    <w:rsid w:val="00B23F7A"/>
    <w:rsid w:val="00B43545"/>
    <w:rsid w:val="00BA4749"/>
    <w:rsid w:val="00C11473"/>
    <w:rsid w:val="00C25871"/>
    <w:rsid w:val="00C318E4"/>
    <w:rsid w:val="00C47B65"/>
    <w:rsid w:val="00C62117"/>
    <w:rsid w:val="00C6577A"/>
    <w:rsid w:val="00C90D4F"/>
    <w:rsid w:val="00CA7C73"/>
    <w:rsid w:val="00CB0DE8"/>
    <w:rsid w:val="00CC007F"/>
    <w:rsid w:val="00D02A4E"/>
    <w:rsid w:val="00D32422"/>
    <w:rsid w:val="00D4583B"/>
    <w:rsid w:val="00DA5C98"/>
    <w:rsid w:val="00DB1612"/>
    <w:rsid w:val="00DB4DC2"/>
    <w:rsid w:val="00DD5E7D"/>
    <w:rsid w:val="00DE4F29"/>
    <w:rsid w:val="00E77EAD"/>
    <w:rsid w:val="00E85B0F"/>
    <w:rsid w:val="00F41CCE"/>
    <w:rsid w:val="00F45852"/>
    <w:rsid w:val="00F661FB"/>
    <w:rsid w:val="00F71D76"/>
    <w:rsid w:val="00F72BDB"/>
    <w:rsid w:val="00F80701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DB5E-8E1A-48A7-9C99-AF5F29F1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4</cp:lastModifiedBy>
  <cp:revision>9</cp:revision>
  <cp:lastPrinted>2016-11-01T08:19:00Z</cp:lastPrinted>
  <dcterms:created xsi:type="dcterms:W3CDTF">2016-10-21T11:58:00Z</dcterms:created>
  <dcterms:modified xsi:type="dcterms:W3CDTF">2016-11-01T08:20:00Z</dcterms:modified>
</cp:coreProperties>
</file>