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AC" w:rsidRDefault="002947AC" w:rsidP="002947A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7D0">
        <w:rPr>
          <w:rFonts w:ascii="Times New Roman" w:hAnsi="Times New Roman"/>
          <w:noProof/>
          <w:lang w:eastAsia="ru-RU"/>
        </w:rPr>
        <w:drawing>
          <wp:inline distT="0" distB="0" distL="0" distR="0" wp14:anchorId="673B2964" wp14:editId="63AFBFA9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AC" w:rsidRPr="00234C15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2947AC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АНДРЕЕВСКОГО </w:t>
      </w:r>
      <w:r w:rsidRPr="00234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2947AC" w:rsidRPr="00234C15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AC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4C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947AC" w:rsidRPr="00234C15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2947AC" w:rsidRPr="00234C15" w:rsidRDefault="002947AC" w:rsidP="009C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 29-</w:t>
      </w:r>
      <w:r w:rsidRPr="00234C1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</w:p>
    <w:p w:rsidR="002947AC" w:rsidRPr="00234C15" w:rsidRDefault="002947AC" w:rsidP="007F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2947AC" w:rsidRPr="0012416E" w:rsidTr="008309DC">
        <w:tc>
          <w:tcPr>
            <w:tcW w:w="4785" w:type="dxa"/>
          </w:tcPr>
          <w:p w:rsidR="002947AC" w:rsidRPr="0012416E" w:rsidRDefault="002947AC" w:rsidP="002947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марта </w:t>
            </w:r>
            <w:r w:rsidRPr="0012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12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2947AC" w:rsidRPr="0012416E" w:rsidRDefault="002947AC" w:rsidP="008309D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241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Андреевка</w:t>
            </w:r>
          </w:p>
        </w:tc>
      </w:tr>
    </w:tbl>
    <w:p w:rsidR="002947AC" w:rsidRPr="0012416E" w:rsidRDefault="002947AC" w:rsidP="007F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AC" w:rsidRPr="001779CF" w:rsidRDefault="002947AC" w:rsidP="00294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местной администрации Андреевского муниципального округа города Севастополя от 05 ноября 2019 года №</w:t>
      </w:r>
      <w:r w:rsidR="009C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104-А </w:t>
      </w:r>
      <w:r w:rsidRPr="002947AC">
        <w:rPr>
          <w:rFonts w:ascii="Times New Roman" w:hAnsi="Times New Roman" w:cs="Times New Roman"/>
          <w:sz w:val="28"/>
          <w:szCs w:val="28"/>
        </w:rPr>
        <w:t>«Об утверждении Положения «О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коррупции»»</w:t>
      </w:r>
    </w:p>
    <w:p w:rsidR="002947AC" w:rsidRDefault="002947AC" w:rsidP="00294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7AC" w:rsidRPr="002947AC" w:rsidRDefault="002947AC" w:rsidP="002947A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47AC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ст.15 Конституции Российской Федерации,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>ст. 47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2947AC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Федеральными законами </w:t>
      </w:r>
      <w:r w:rsidR="007F2348">
        <w:rPr>
          <w:rFonts w:ascii="Times New Roman" w:hAnsi="Times New Roman" w:cs="Times New Roman"/>
          <w:sz w:val="28"/>
          <w:szCs w:val="28"/>
        </w:rPr>
        <w:t>от 30.12.2001 г.</w:t>
      </w:r>
      <w:r w:rsidR="009C2C7A">
        <w:rPr>
          <w:rFonts w:ascii="Times New Roman" w:hAnsi="Times New Roman" w:cs="Times New Roman"/>
          <w:sz w:val="28"/>
          <w:szCs w:val="28"/>
        </w:rPr>
        <w:t xml:space="preserve"> № 197-ФЗ «Трудовой кодекс Российской Федерации», </w:t>
      </w:r>
      <w:r w:rsidRPr="00294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6 октября 2003 года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Pr="002947AC">
        <w:rPr>
          <w:rFonts w:ascii="Times New Roman" w:hAnsi="Times New Roman" w:cs="Times New Roman"/>
          <w:sz w:val="28"/>
          <w:szCs w:val="28"/>
        </w:rPr>
        <w:t xml:space="preserve">от 25.12.2008 года № 273-ФЗ «О противодействии коррупции»,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294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947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7A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432</w:t>
      </w:r>
      <w:r w:rsidRPr="002947AC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2947AC">
        <w:rPr>
          <w:rFonts w:ascii="Times New Roman" w:hAnsi="Times New Roman" w:cs="Times New Roman"/>
          <w:sz w:val="28"/>
          <w:szCs w:val="28"/>
        </w:rPr>
        <w:t>», Законом города Севастополя от 30 декабря 2014 года № 102-ЗС «О местном самоуправлении в городе Севастополе», Уставом внутригородского муниципального образования города Севастополя Андреевского муниципального округа</w:t>
      </w:r>
      <w:r w:rsidRPr="00C30844">
        <w:rPr>
          <w:rFonts w:ascii="Times New Roman" w:hAnsi="Times New Roman" w:cs="Times New Roman"/>
          <w:sz w:val="28"/>
          <w:szCs w:val="28"/>
        </w:rPr>
        <w:t xml:space="preserve">, </w:t>
      </w:r>
      <w:r w:rsidRPr="002947AC">
        <w:rPr>
          <w:rFonts w:ascii="Times New Roman" w:hAnsi="Times New Roman" w:cs="Times New Roman"/>
          <w:sz w:val="28"/>
          <w:szCs w:val="28"/>
        </w:rPr>
        <w:t>в целях соблюдения лицами, замещающими должности муниципальной службы в мест</w:t>
      </w:r>
      <w:r w:rsidR="00F654E7">
        <w:rPr>
          <w:rFonts w:ascii="Times New Roman" w:hAnsi="Times New Roman" w:cs="Times New Roman"/>
          <w:sz w:val="28"/>
          <w:szCs w:val="28"/>
        </w:rPr>
        <w:t xml:space="preserve">ной администрации Андреевского </w:t>
      </w:r>
      <w:r w:rsidRPr="002947AC">
        <w:rPr>
          <w:rFonts w:ascii="Times New Roman" w:hAnsi="Times New Roman" w:cs="Times New Roman"/>
          <w:sz w:val="28"/>
          <w:szCs w:val="28"/>
        </w:rPr>
        <w:t>муниципального округа, ограничений, запретов</w:t>
      </w:r>
      <w:r w:rsidR="00F654E7">
        <w:rPr>
          <w:rFonts w:ascii="Times New Roman" w:hAnsi="Times New Roman" w:cs="Times New Roman"/>
          <w:sz w:val="28"/>
          <w:szCs w:val="28"/>
        </w:rPr>
        <w:t xml:space="preserve"> и требований о предотвращении </w:t>
      </w:r>
      <w:r w:rsidRPr="002947AC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исполнения обязанностей, установленных в целях противодействия коррупции</w:t>
      </w:r>
      <w:r w:rsidR="001866C9">
        <w:rPr>
          <w:rFonts w:ascii="Times New Roman" w:hAnsi="Times New Roman" w:cs="Times New Roman"/>
          <w:sz w:val="28"/>
          <w:szCs w:val="28"/>
        </w:rPr>
        <w:t>,</w:t>
      </w:r>
      <w:r w:rsidRPr="002947AC">
        <w:rPr>
          <w:rFonts w:ascii="Times New Roman" w:hAnsi="Times New Roman" w:cs="Times New Roman"/>
          <w:sz w:val="28"/>
          <w:szCs w:val="28"/>
        </w:rPr>
        <w:t xml:space="preserve"> местная администрация Андреевского муниципального округа</w:t>
      </w:r>
    </w:p>
    <w:p w:rsidR="002947AC" w:rsidRDefault="002947AC" w:rsidP="00186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7AC" w:rsidRDefault="002947AC" w:rsidP="00186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2947AC" w:rsidRPr="00AB1DEA" w:rsidRDefault="002947AC" w:rsidP="007F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7AC" w:rsidRDefault="002947AC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1.</w:t>
      </w:r>
      <w:r w:rsidR="00186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местной администрации Андреевского муниципального округа города Севастополя от </w:t>
      </w:r>
      <w:r w:rsidR="001866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866C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866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866C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-А «</w:t>
      </w:r>
      <w:r w:rsidR="001866C9" w:rsidRPr="002947AC">
        <w:rPr>
          <w:rFonts w:ascii="Times New Roman" w:hAnsi="Times New Roman" w:cs="Times New Roman"/>
          <w:sz w:val="28"/>
          <w:szCs w:val="28"/>
        </w:rPr>
        <w:t>Об утверждении Положения «О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1866C9" w:rsidRDefault="002947AC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866C9">
        <w:rPr>
          <w:rFonts w:ascii="Times New Roman" w:hAnsi="Times New Roman" w:cs="Times New Roman"/>
          <w:sz w:val="28"/>
          <w:szCs w:val="28"/>
        </w:rPr>
        <w:t>В подпункте 4 пункта 5 Положения слово «неприятия» заменить на слово «непринятия»;</w:t>
      </w:r>
    </w:p>
    <w:p w:rsidR="001866C9" w:rsidRDefault="001866C9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7 Положения исключить;</w:t>
      </w:r>
    </w:p>
    <w:p w:rsidR="001866C9" w:rsidRDefault="001866C9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1 пункта 8 Положения изложит</w:t>
      </w:r>
      <w:r w:rsidR="003F493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2947AC" w:rsidRDefault="001866C9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="0029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нача</w:t>
      </w:r>
      <w:r w:rsidR="00523C9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ьником общего отдела местной </w:t>
      </w:r>
      <w:r w:rsidR="00523C91">
        <w:rPr>
          <w:rFonts w:ascii="Times New Roman" w:hAnsi="Times New Roman" w:cs="Times New Roman"/>
          <w:sz w:val="28"/>
          <w:szCs w:val="28"/>
        </w:rPr>
        <w:t>администрации Андреевского муници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="00523C91">
        <w:rPr>
          <w:rFonts w:ascii="Times New Roman" w:hAnsi="Times New Roman" w:cs="Times New Roman"/>
          <w:sz w:val="28"/>
          <w:szCs w:val="28"/>
        </w:rPr>
        <w:t>;»</w:t>
      </w:r>
      <w:r w:rsidR="003F493D">
        <w:rPr>
          <w:rFonts w:ascii="Times New Roman" w:hAnsi="Times New Roman" w:cs="Times New Roman"/>
          <w:sz w:val="28"/>
          <w:szCs w:val="28"/>
        </w:rPr>
        <w:t>;</w:t>
      </w:r>
    </w:p>
    <w:p w:rsidR="00523C91" w:rsidRDefault="00523C91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2787C">
        <w:rPr>
          <w:rFonts w:ascii="Times New Roman" w:hAnsi="Times New Roman" w:cs="Times New Roman"/>
          <w:sz w:val="28"/>
          <w:szCs w:val="28"/>
        </w:rPr>
        <w:t>В абзаце втором пункта 11 Положения после слов</w:t>
      </w:r>
      <w:r w:rsidR="00FC7608">
        <w:rPr>
          <w:rFonts w:ascii="Times New Roman" w:hAnsi="Times New Roman" w:cs="Times New Roman"/>
          <w:sz w:val="28"/>
          <w:szCs w:val="28"/>
        </w:rPr>
        <w:t>а</w:t>
      </w:r>
      <w:r w:rsidR="0082787C">
        <w:rPr>
          <w:rFonts w:ascii="Times New Roman" w:hAnsi="Times New Roman" w:cs="Times New Roman"/>
          <w:sz w:val="28"/>
          <w:szCs w:val="28"/>
        </w:rPr>
        <w:t xml:space="preserve"> «акт» исключить слова «о представлении объяснения,»</w:t>
      </w:r>
      <w:r w:rsidR="00FC7608">
        <w:rPr>
          <w:rFonts w:ascii="Times New Roman" w:hAnsi="Times New Roman" w:cs="Times New Roman"/>
          <w:sz w:val="28"/>
          <w:szCs w:val="28"/>
        </w:rPr>
        <w:t>;</w:t>
      </w:r>
    </w:p>
    <w:p w:rsidR="00523C91" w:rsidRDefault="00523C91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15 Положения изложить в новой редакции:</w:t>
      </w:r>
    </w:p>
    <w:p w:rsidR="00523C91" w:rsidRDefault="00523C91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«15. Дисциплинарные взыскания </w:t>
      </w:r>
      <w:r w:rsidRPr="002947AC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</w:t>
      </w:r>
      <w:r w:rsidR="00F7650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2947AC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  <w:r w:rsidR="00F76505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</w:t>
      </w:r>
      <w:r w:rsidR="00321010">
        <w:rPr>
          <w:rFonts w:ascii="Times New Roman" w:hAnsi="Times New Roman" w:cs="Times New Roman"/>
          <w:sz w:val="28"/>
          <w:szCs w:val="28"/>
        </w:rPr>
        <w:t xml:space="preserve"> о совершении муниципальным служащим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321010" w:rsidRDefault="00321010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не включается время производства по уголовному делу.»</w:t>
      </w:r>
      <w:r w:rsidR="0082787C">
        <w:rPr>
          <w:rFonts w:ascii="Times New Roman" w:hAnsi="Times New Roman" w:cs="Times New Roman"/>
          <w:sz w:val="28"/>
          <w:szCs w:val="28"/>
        </w:rPr>
        <w:t>;</w:t>
      </w:r>
    </w:p>
    <w:p w:rsidR="0082787C" w:rsidRDefault="0082787C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21 Положения изложить в новой редакции:</w:t>
      </w:r>
    </w:p>
    <w:p w:rsidR="0082787C" w:rsidRPr="001779CF" w:rsidRDefault="0082787C" w:rsidP="00294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«21. </w:t>
      </w:r>
      <w:r w:rsidRPr="0082787C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обжаловать дисциплинарное взыскание </w:t>
      </w:r>
      <w:r w:rsidRPr="0082787C">
        <w:rPr>
          <w:rFonts w:ascii="Times New Roman" w:hAnsi="Times New Roman" w:cs="Times New Roman"/>
          <w:sz w:val="28"/>
          <w:szCs w:val="28"/>
          <w:shd w:val="clear" w:color="auto" w:fill="FFFFFF"/>
        </w:rPr>
        <w:t>в государственную инспекцию труда и (или) органы по рассмотрению индивидуальных трудовых споров.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947AC" w:rsidRDefault="002947AC" w:rsidP="002947A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2947AC" w:rsidRPr="00910D8F" w:rsidRDefault="002947AC" w:rsidP="002947AC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10D8F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2947AC" w:rsidRPr="00910D8F" w:rsidRDefault="002947AC" w:rsidP="002947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10D8F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F493D">
        <w:rPr>
          <w:rFonts w:ascii="Times New Roman" w:hAnsi="Times New Roman" w:cs="Times New Roman"/>
          <w:sz w:val="28"/>
          <w:szCs w:val="28"/>
        </w:rPr>
        <w:t>ис</w:t>
      </w:r>
      <w:r w:rsidRPr="00910D8F">
        <w:rPr>
          <w:rFonts w:ascii="Times New Roman" w:hAnsi="Times New Roman" w:cs="Times New Roman"/>
          <w:sz w:val="28"/>
          <w:szCs w:val="28"/>
        </w:rPr>
        <w:t>полнени</w:t>
      </w:r>
      <w:r w:rsidR="003F493D">
        <w:rPr>
          <w:rFonts w:ascii="Times New Roman" w:hAnsi="Times New Roman" w:cs="Times New Roman"/>
          <w:sz w:val="28"/>
          <w:szCs w:val="28"/>
        </w:rPr>
        <w:t>я</w:t>
      </w:r>
      <w:r w:rsidRPr="00910D8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местной администрации Андреевск</w:t>
      </w:r>
      <w:r w:rsidR="003F493D"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F493D">
        <w:rPr>
          <w:rFonts w:ascii="Times New Roman" w:hAnsi="Times New Roman" w:cs="Times New Roman"/>
          <w:sz w:val="28"/>
          <w:szCs w:val="28"/>
        </w:rPr>
        <w:t>ого</w:t>
      </w:r>
      <w:r w:rsidRPr="00910D8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F493D">
        <w:rPr>
          <w:rFonts w:ascii="Times New Roman" w:hAnsi="Times New Roman" w:cs="Times New Roman"/>
          <w:sz w:val="28"/>
          <w:szCs w:val="28"/>
        </w:rPr>
        <w:t>а Л. Н. Ярошенко.</w:t>
      </w:r>
    </w:p>
    <w:p w:rsidR="002947AC" w:rsidRDefault="002947AC" w:rsidP="007F2348">
      <w:pPr>
        <w:spacing w:after="0" w:line="240" w:lineRule="auto"/>
        <w:jc w:val="both"/>
        <w:rPr>
          <w:sz w:val="28"/>
          <w:szCs w:val="28"/>
        </w:rPr>
      </w:pPr>
    </w:p>
    <w:p w:rsidR="002947AC" w:rsidRPr="00AB1DEA" w:rsidRDefault="002947AC" w:rsidP="007F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AC" w:rsidRPr="00AB1DEA" w:rsidRDefault="002947AC" w:rsidP="007F2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7AC" w:rsidRPr="00AB1DEA" w:rsidRDefault="002947AC" w:rsidP="0029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Глава ВМО Андреевский МО</w:t>
      </w:r>
      <w:r w:rsidR="007F234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AB1DEA">
        <w:rPr>
          <w:rFonts w:ascii="Times New Roman" w:hAnsi="Times New Roman" w:cs="Times New Roman"/>
          <w:sz w:val="28"/>
          <w:szCs w:val="28"/>
        </w:rPr>
        <w:t xml:space="preserve"> исполняющий</w:t>
      </w:r>
    </w:p>
    <w:p w:rsidR="002947AC" w:rsidRPr="00AB1DEA" w:rsidRDefault="002947AC" w:rsidP="00294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EA">
        <w:rPr>
          <w:rFonts w:ascii="Times New Roman" w:hAnsi="Times New Roman" w:cs="Times New Roman"/>
          <w:sz w:val="28"/>
          <w:szCs w:val="28"/>
        </w:rPr>
        <w:t>полномочия председателя Совета</w:t>
      </w:r>
      <w:r w:rsidR="007F2348">
        <w:rPr>
          <w:rFonts w:ascii="Times New Roman" w:hAnsi="Times New Roman" w:cs="Times New Roman"/>
          <w:sz w:val="28"/>
          <w:szCs w:val="28"/>
        </w:rPr>
        <w:t>,</w:t>
      </w:r>
    </w:p>
    <w:p w:rsidR="00841AFE" w:rsidRDefault="002947AC" w:rsidP="00FC7608">
      <w:pPr>
        <w:spacing w:after="0" w:line="240" w:lineRule="auto"/>
      </w:pPr>
      <w:r w:rsidRPr="00AB1DE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1DEA">
        <w:rPr>
          <w:rFonts w:ascii="Times New Roman" w:hAnsi="Times New Roman" w:cs="Times New Roman"/>
          <w:sz w:val="28"/>
          <w:szCs w:val="28"/>
        </w:rPr>
        <w:t>П. Н. Сысуев</w:t>
      </w:r>
    </w:p>
    <w:sectPr w:rsidR="0084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92"/>
    <w:rsid w:val="001866C9"/>
    <w:rsid w:val="002947AC"/>
    <w:rsid w:val="00321010"/>
    <w:rsid w:val="003F493D"/>
    <w:rsid w:val="00523C91"/>
    <w:rsid w:val="00572C92"/>
    <w:rsid w:val="005743D9"/>
    <w:rsid w:val="007F2348"/>
    <w:rsid w:val="0082787C"/>
    <w:rsid w:val="00841AFE"/>
    <w:rsid w:val="009C2C7A"/>
    <w:rsid w:val="00C30844"/>
    <w:rsid w:val="00F654E7"/>
    <w:rsid w:val="00F76505"/>
    <w:rsid w:val="00FC7608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3AB39-CF61-4104-9664-5C9ADC0B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oenigsbanner.de/fotw/images/u/ua)99813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2020-04-07T10:50:00Z</cp:lastPrinted>
  <dcterms:created xsi:type="dcterms:W3CDTF">2020-03-31T06:22:00Z</dcterms:created>
  <dcterms:modified xsi:type="dcterms:W3CDTF">2020-04-23T07:51:00Z</dcterms:modified>
</cp:coreProperties>
</file>