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F6" w:rsidRDefault="00EE30F6" w:rsidP="00EE30F6">
      <w:pPr>
        <w:pStyle w:val="a5"/>
        <w:tabs>
          <w:tab w:val="clear" w:pos="4677"/>
        </w:tabs>
        <w:spacing w:after="120" w:line="257" w:lineRule="auto"/>
        <w:jc w:val="center"/>
      </w:pPr>
      <w:r w:rsidRPr="001F062C">
        <w:rPr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D: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: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F6" w:rsidRPr="00851CDB" w:rsidRDefault="00EE30F6" w:rsidP="00EE30F6">
      <w:pPr>
        <w:pStyle w:val="a5"/>
        <w:tabs>
          <w:tab w:val="clear" w:pos="4677"/>
        </w:tabs>
        <w:spacing w:after="120" w:line="240" w:lineRule="auto"/>
        <w:jc w:val="center"/>
        <w:rPr>
          <w:b/>
        </w:rPr>
      </w:pPr>
      <w:r w:rsidRPr="00851CDB">
        <w:rPr>
          <w:b/>
        </w:rPr>
        <w:t>МЕСТНАЯ АДМИНИСТРАЦИЯ</w:t>
      </w:r>
      <w:r w:rsidRPr="00851CDB">
        <w:rPr>
          <w:b/>
        </w:rPr>
        <w:br/>
        <w:t>АНДРЕЕВСКОГО МУНИЦИПАЛЬНОГО ОКРУГА</w:t>
      </w:r>
    </w:p>
    <w:p w:rsidR="00EE30F6" w:rsidRPr="00C15916" w:rsidRDefault="00EE30F6" w:rsidP="00EE30F6">
      <w:pPr>
        <w:pStyle w:val="a5"/>
        <w:tabs>
          <w:tab w:val="clear" w:pos="4677"/>
        </w:tabs>
        <w:spacing w:after="120" w:line="257" w:lineRule="auto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1"/>
        <w:gridCol w:w="3209"/>
      </w:tblGrid>
      <w:tr w:rsidR="00EE30F6" w:rsidTr="006272D3">
        <w:tc>
          <w:tcPr>
            <w:tcW w:w="1667" w:type="pct"/>
            <w:shd w:val="clear" w:color="auto" w:fill="auto"/>
          </w:tcPr>
          <w:p w:rsidR="00EE30F6" w:rsidRDefault="00FD5A27" w:rsidP="006272D3">
            <w:pPr>
              <w:pStyle w:val="a5"/>
            </w:pPr>
            <w:r>
              <w:t xml:space="preserve">27 ноября </w:t>
            </w:r>
            <w:r w:rsidR="00EE30F6">
              <w:t>2020 года</w:t>
            </w:r>
          </w:p>
        </w:tc>
        <w:tc>
          <w:tcPr>
            <w:tcW w:w="1667" w:type="pct"/>
            <w:shd w:val="clear" w:color="auto" w:fill="auto"/>
          </w:tcPr>
          <w:p w:rsidR="00EE30F6" w:rsidRDefault="00EE30F6" w:rsidP="00EA20AA">
            <w:pPr>
              <w:pStyle w:val="a5"/>
              <w:jc w:val="center"/>
            </w:pPr>
            <w:r>
              <w:t xml:space="preserve">№ </w:t>
            </w:r>
            <w:r w:rsidR="00EA20AA">
              <w:t>90-А</w:t>
            </w:r>
          </w:p>
        </w:tc>
        <w:tc>
          <w:tcPr>
            <w:tcW w:w="1667" w:type="pct"/>
            <w:shd w:val="clear" w:color="auto" w:fill="auto"/>
          </w:tcPr>
          <w:p w:rsidR="00EE30F6" w:rsidRDefault="00EE30F6" w:rsidP="006272D3">
            <w:pPr>
              <w:pStyle w:val="a5"/>
              <w:jc w:val="right"/>
            </w:pPr>
            <w:r>
              <w:t>с. Андреевка</w:t>
            </w:r>
          </w:p>
        </w:tc>
      </w:tr>
    </w:tbl>
    <w:p w:rsidR="006621C3" w:rsidRDefault="006621C3" w:rsidP="009945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47D" w:rsidRPr="00994575" w:rsidRDefault="00D75983" w:rsidP="00994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983">
        <w:rPr>
          <w:rFonts w:ascii="Times New Roman" w:hAnsi="Times New Roman" w:cs="Times New Roman"/>
          <w:sz w:val="28"/>
          <w:szCs w:val="28"/>
        </w:rPr>
        <w:t>О внесении изменений в постановление местной администрации Андреевского</w:t>
      </w:r>
      <w:r w:rsidR="00C04F86">
        <w:rPr>
          <w:rFonts w:ascii="Times New Roman" w:hAnsi="Times New Roman" w:cs="Times New Roman"/>
          <w:sz w:val="28"/>
          <w:szCs w:val="28"/>
        </w:rPr>
        <w:t> </w:t>
      </w:r>
      <w:r w:rsidRPr="00D7598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 15.07.2020 № 47-А «</w:t>
      </w:r>
      <w:r w:rsidR="0067256B" w:rsidRPr="00994575">
        <w:rPr>
          <w:rFonts w:ascii="Times New Roman" w:hAnsi="Times New Roman" w:cs="Times New Roman"/>
          <w:sz w:val="28"/>
          <w:szCs w:val="28"/>
        </w:rPr>
        <w:t>Об</w:t>
      </w:r>
      <w:r w:rsidR="00C04F86">
        <w:rPr>
          <w:rFonts w:ascii="Times New Roman" w:hAnsi="Times New Roman" w:cs="Times New Roman"/>
          <w:sz w:val="28"/>
          <w:szCs w:val="28"/>
        </w:rPr>
        <w:t> </w:t>
      </w:r>
      <w:r w:rsidR="0067256B" w:rsidRPr="00994575">
        <w:rPr>
          <w:rFonts w:ascii="Times New Roman" w:hAnsi="Times New Roman" w:cs="Times New Roman"/>
          <w:sz w:val="28"/>
          <w:szCs w:val="28"/>
        </w:rPr>
        <w:t>утверждении</w:t>
      </w:r>
      <w:r w:rsidR="00C04F86">
        <w:rPr>
          <w:rFonts w:ascii="Times New Roman" w:hAnsi="Times New Roman" w:cs="Times New Roman"/>
          <w:sz w:val="28"/>
          <w:szCs w:val="28"/>
        </w:rPr>
        <w:t> </w:t>
      </w:r>
      <w:r w:rsidR="0067256B" w:rsidRPr="00994575">
        <w:rPr>
          <w:rFonts w:ascii="Times New Roman" w:hAnsi="Times New Roman" w:cs="Times New Roman"/>
          <w:sz w:val="28"/>
          <w:szCs w:val="28"/>
        </w:rPr>
        <w:t>Положения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7256B" w:rsidRPr="00994575">
        <w:rPr>
          <w:rFonts w:ascii="Times New Roman" w:hAnsi="Times New Roman" w:cs="Times New Roman"/>
          <w:sz w:val="28"/>
          <w:szCs w:val="28"/>
        </w:rPr>
        <w:t>порядке увольнения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56B" w:rsidRPr="00994575">
        <w:rPr>
          <w:rFonts w:ascii="Times New Roman" w:hAnsi="Times New Roman" w:cs="Times New Roman"/>
          <w:sz w:val="28"/>
          <w:szCs w:val="28"/>
        </w:rPr>
        <w:t>должности муниципальной службы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7256B" w:rsidRPr="00994575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994575">
        <w:rPr>
          <w:rFonts w:ascii="Times New Roman" w:hAnsi="Times New Roman" w:cs="Times New Roman"/>
          <w:sz w:val="28"/>
          <w:szCs w:val="28"/>
        </w:rPr>
        <w:t xml:space="preserve"> </w:t>
      </w:r>
      <w:r w:rsidR="0067256B" w:rsidRPr="00994575">
        <w:rPr>
          <w:rFonts w:ascii="Times New Roman" w:hAnsi="Times New Roman" w:cs="Times New Roman"/>
          <w:sz w:val="28"/>
          <w:szCs w:val="28"/>
        </w:rPr>
        <w:t>Андреевского муниципального округа, в связи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7256B" w:rsidRPr="00994575">
        <w:rPr>
          <w:rFonts w:ascii="Times New Roman" w:hAnsi="Times New Roman" w:cs="Times New Roman"/>
          <w:sz w:val="28"/>
          <w:szCs w:val="28"/>
        </w:rPr>
        <w:t>утратой доверия»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4575" w:rsidRDefault="00994575" w:rsidP="00994575">
      <w:pPr>
        <w:rPr>
          <w:rFonts w:ascii="Times New Roman" w:hAnsi="Times New Roman" w:cs="Times New Roman"/>
          <w:sz w:val="28"/>
          <w:szCs w:val="28"/>
        </w:rPr>
      </w:pPr>
    </w:p>
    <w:p w:rsidR="00994575" w:rsidRDefault="0067256B" w:rsidP="005C4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Федерации», </w:t>
      </w:r>
      <w:r w:rsidR="00061E64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 Российской Федерации»</w:t>
      </w:r>
      <w:r w:rsidR="00061E64" w:rsidRPr="00994575">
        <w:rPr>
          <w:rFonts w:ascii="Times New Roman" w:hAnsi="Times New Roman" w:cs="Times New Roman"/>
          <w:sz w:val="28"/>
          <w:szCs w:val="28"/>
        </w:rPr>
        <w:t xml:space="preserve">, </w:t>
      </w:r>
      <w:r w:rsidRPr="00994575">
        <w:rPr>
          <w:rFonts w:ascii="Times New Roman" w:hAnsi="Times New Roman" w:cs="Times New Roman"/>
          <w:sz w:val="28"/>
          <w:szCs w:val="28"/>
        </w:rPr>
        <w:t>Федеральным законом от 25.12.2008 года № 273-ФЗ «О</w:t>
      </w:r>
      <w:r w:rsidR="00061E64">
        <w:rPr>
          <w:rFonts w:ascii="Times New Roman" w:hAnsi="Times New Roman" w:cs="Times New Roman"/>
          <w:sz w:val="28"/>
          <w:szCs w:val="28"/>
        </w:rPr>
        <w:t> </w:t>
      </w:r>
      <w:r w:rsidRPr="00994575">
        <w:rPr>
          <w:rFonts w:ascii="Times New Roman" w:hAnsi="Times New Roman" w:cs="Times New Roman"/>
          <w:sz w:val="28"/>
          <w:szCs w:val="28"/>
        </w:rPr>
        <w:t xml:space="preserve">противодействии коррупции», </w:t>
      </w:r>
      <w:r w:rsidR="005C4770" w:rsidRPr="005C4770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Андреевского муниципального округа, утвержденного решением Совета Андреевского муниципального округа от</w:t>
      </w:r>
      <w:r w:rsidR="00B97CFB">
        <w:rPr>
          <w:rFonts w:ascii="Times New Roman" w:hAnsi="Times New Roman" w:cs="Times New Roman"/>
          <w:sz w:val="28"/>
          <w:szCs w:val="28"/>
        </w:rPr>
        <w:t> </w:t>
      </w:r>
      <w:r w:rsidR="005C4770" w:rsidRPr="005C4770">
        <w:rPr>
          <w:rFonts w:ascii="Times New Roman" w:hAnsi="Times New Roman" w:cs="Times New Roman"/>
          <w:sz w:val="28"/>
          <w:szCs w:val="28"/>
        </w:rPr>
        <w:t>19.03.2015 № 03/14 «Об утверждении Устава внутригородского муниципального образования Андреевский муниципальный округ», а также в</w:t>
      </w:r>
      <w:r w:rsidR="00AE4DFE">
        <w:rPr>
          <w:rFonts w:ascii="Times New Roman" w:hAnsi="Times New Roman" w:cs="Times New Roman"/>
          <w:sz w:val="28"/>
          <w:szCs w:val="28"/>
        </w:rPr>
        <w:t> </w:t>
      </w:r>
      <w:r w:rsidR="005C4770" w:rsidRPr="005C4770">
        <w:rPr>
          <w:rFonts w:ascii="Times New Roman" w:hAnsi="Times New Roman" w:cs="Times New Roman"/>
          <w:sz w:val="28"/>
          <w:szCs w:val="28"/>
        </w:rPr>
        <w:t>целях соблюдения муниципальными служащими местной администрации ограничений, запретов и требований о предотвращении или об урегулировании конфликта интересов и исполнения обязанностей, местная администрация Андреевского муниципального округа</w:t>
      </w:r>
    </w:p>
    <w:p w:rsidR="00F61EEE" w:rsidRDefault="00F61EEE" w:rsidP="001F4104">
      <w:pPr>
        <w:rPr>
          <w:rFonts w:ascii="Times New Roman" w:hAnsi="Times New Roman" w:cs="Times New Roman"/>
          <w:sz w:val="28"/>
          <w:szCs w:val="28"/>
        </w:rPr>
      </w:pPr>
    </w:p>
    <w:p w:rsidR="00D0247D" w:rsidRPr="00994575" w:rsidRDefault="00994575" w:rsidP="00994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7256B" w:rsidRPr="00994575">
        <w:rPr>
          <w:rFonts w:ascii="Times New Roman" w:hAnsi="Times New Roman" w:cs="Times New Roman"/>
          <w:sz w:val="28"/>
          <w:szCs w:val="28"/>
        </w:rPr>
        <w:t>:</w:t>
      </w:r>
    </w:p>
    <w:p w:rsidR="00994575" w:rsidRDefault="00994575" w:rsidP="00994575">
      <w:pPr>
        <w:rPr>
          <w:rFonts w:ascii="Times New Roman" w:hAnsi="Times New Roman" w:cs="Times New Roman"/>
          <w:sz w:val="28"/>
          <w:szCs w:val="28"/>
        </w:rPr>
      </w:pPr>
    </w:p>
    <w:p w:rsidR="00994575" w:rsidRDefault="00F51D8C" w:rsidP="009945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7256B" w:rsidRPr="00994575">
        <w:rPr>
          <w:rFonts w:ascii="Times New Roman" w:hAnsi="Times New Roman" w:cs="Times New Roman"/>
          <w:sz w:val="28"/>
          <w:szCs w:val="28"/>
        </w:rPr>
        <w:t>Положение «О порядке увольнения лиц, замещающих должности муниципальной службы в местной администрации Андреевского муниципального округа, в связи с утратой доверия»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36F87" w:rsidRDefault="00C36F87" w:rsidP="00F51D8C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изложить в следующей редакции:</w:t>
      </w:r>
    </w:p>
    <w:p w:rsidR="00C36F87" w:rsidRPr="007B1224" w:rsidRDefault="00C36F87" w:rsidP="00C36F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6F87">
        <w:rPr>
          <w:rFonts w:ascii="Times New Roman" w:hAnsi="Times New Roman" w:cs="Times New Roman"/>
          <w:sz w:val="28"/>
          <w:szCs w:val="28"/>
        </w:rPr>
        <w:t>2.</w:t>
      </w:r>
      <w:r w:rsidR="0079117E">
        <w:rPr>
          <w:rFonts w:ascii="Times New Roman" w:hAnsi="Times New Roman" w:cs="Times New Roman"/>
          <w:sz w:val="28"/>
          <w:szCs w:val="28"/>
        </w:rPr>
        <w:t>4</w:t>
      </w:r>
      <w:r w:rsidRPr="00C36F87">
        <w:rPr>
          <w:rFonts w:ascii="Times New Roman" w:hAnsi="Times New Roman" w:cs="Times New Roman"/>
          <w:sz w:val="28"/>
          <w:szCs w:val="28"/>
        </w:rPr>
        <w:t>. Взыскания, предусмотренные статьями 14.1, 15 и 27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</w:t>
      </w:r>
      <w:r w:rsidR="00FA6508">
        <w:rPr>
          <w:rFonts w:ascii="Times New Roman" w:hAnsi="Times New Roman" w:cs="Times New Roman"/>
          <w:sz w:val="28"/>
          <w:szCs w:val="28"/>
        </w:rPr>
        <w:t> </w:t>
      </w:r>
      <w:r w:rsidRPr="00C36F87">
        <w:rPr>
          <w:rFonts w:ascii="Times New Roman" w:hAnsi="Times New Roman" w:cs="Times New Roman"/>
          <w:sz w:val="28"/>
          <w:szCs w:val="28"/>
        </w:rPr>
        <w:t>дня совершения им коррупционного правонарушения. В указанные сроки не</w:t>
      </w:r>
      <w:r w:rsidR="00FA6508">
        <w:rPr>
          <w:rFonts w:ascii="Times New Roman" w:hAnsi="Times New Roman" w:cs="Times New Roman"/>
          <w:sz w:val="28"/>
          <w:szCs w:val="28"/>
        </w:rPr>
        <w:t> </w:t>
      </w:r>
      <w:r w:rsidRPr="00C36F87">
        <w:rPr>
          <w:rFonts w:ascii="Times New Roman" w:hAnsi="Times New Roman" w:cs="Times New Roman"/>
          <w:sz w:val="28"/>
          <w:szCs w:val="28"/>
        </w:rPr>
        <w:t>включается время производства по уголовному делу.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1224" w:rsidRPr="007B1224">
        <w:rPr>
          <w:rFonts w:ascii="Times New Roman" w:hAnsi="Times New Roman" w:cs="Times New Roman"/>
          <w:sz w:val="28"/>
          <w:szCs w:val="28"/>
        </w:rPr>
        <w:t>;</w:t>
      </w:r>
    </w:p>
    <w:p w:rsidR="00991D75" w:rsidRPr="00C36F87" w:rsidRDefault="00991D75" w:rsidP="00991D7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пункт 4.2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2926" w:rsidRPr="00594DF5" w:rsidRDefault="007B1224" w:rsidP="00E22926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DF5">
        <w:rPr>
          <w:rFonts w:ascii="Times New Roman" w:hAnsi="Times New Roman" w:cs="Times New Roman"/>
          <w:sz w:val="28"/>
          <w:szCs w:val="28"/>
        </w:rPr>
        <w:lastRenderedPageBreak/>
        <w:t>Нумерацию пункт</w:t>
      </w:r>
      <w:r w:rsidR="00247E2D">
        <w:rPr>
          <w:rFonts w:ascii="Times New Roman" w:hAnsi="Times New Roman" w:cs="Times New Roman"/>
          <w:sz w:val="28"/>
          <w:szCs w:val="28"/>
        </w:rPr>
        <w:t>ов</w:t>
      </w:r>
      <w:r w:rsidRPr="00594DF5">
        <w:rPr>
          <w:rFonts w:ascii="Times New Roman" w:hAnsi="Times New Roman" w:cs="Times New Roman"/>
          <w:sz w:val="28"/>
          <w:szCs w:val="28"/>
        </w:rPr>
        <w:t xml:space="preserve"> </w:t>
      </w:r>
      <w:r w:rsidR="00594DF5" w:rsidRPr="00594DF5">
        <w:rPr>
          <w:rFonts w:ascii="Times New Roman" w:hAnsi="Times New Roman" w:cs="Times New Roman"/>
          <w:sz w:val="28"/>
          <w:szCs w:val="28"/>
        </w:rPr>
        <w:t>4.3</w:t>
      </w:r>
      <w:r w:rsidR="0079117E" w:rsidRPr="00594DF5">
        <w:rPr>
          <w:rFonts w:ascii="Times New Roman" w:hAnsi="Times New Roman" w:cs="Times New Roman"/>
          <w:sz w:val="28"/>
          <w:szCs w:val="28"/>
        </w:rPr>
        <w:t xml:space="preserve">, </w:t>
      </w:r>
      <w:r w:rsidR="00594DF5" w:rsidRPr="00594DF5">
        <w:rPr>
          <w:rFonts w:ascii="Times New Roman" w:hAnsi="Times New Roman" w:cs="Times New Roman"/>
          <w:sz w:val="28"/>
          <w:szCs w:val="28"/>
        </w:rPr>
        <w:t>4.6</w:t>
      </w:r>
      <w:r w:rsidRPr="00594DF5">
        <w:rPr>
          <w:rFonts w:ascii="Times New Roman" w:hAnsi="Times New Roman" w:cs="Times New Roman"/>
          <w:sz w:val="28"/>
          <w:szCs w:val="28"/>
        </w:rPr>
        <w:t xml:space="preserve"> изменить на </w:t>
      </w:r>
      <w:r w:rsidR="00594DF5" w:rsidRPr="00594DF5">
        <w:rPr>
          <w:rFonts w:ascii="Times New Roman" w:hAnsi="Times New Roman" w:cs="Times New Roman"/>
          <w:sz w:val="28"/>
          <w:szCs w:val="28"/>
        </w:rPr>
        <w:t>4.2</w:t>
      </w:r>
      <w:r w:rsidR="0079117E" w:rsidRPr="00594DF5">
        <w:rPr>
          <w:rFonts w:ascii="Times New Roman" w:hAnsi="Times New Roman" w:cs="Times New Roman"/>
          <w:sz w:val="28"/>
          <w:szCs w:val="28"/>
        </w:rPr>
        <w:t xml:space="preserve">, </w:t>
      </w:r>
      <w:r w:rsidR="00594DF5" w:rsidRPr="00594DF5">
        <w:rPr>
          <w:rFonts w:ascii="Times New Roman" w:hAnsi="Times New Roman" w:cs="Times New Roman"/>
          <w:sz w:val="28"/>
          <w:szCs w:val="28"/>
        </w:rPr>
        <w:t>4.7</w:t>
      </w:r>
      <w:r w:rsidR="0079117E" w:rsidRPr="00594DF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594DF5">
        <w:rPr>
          <w:rFonts w:ascii="Times New Roman" w:hAnsi="Times New Roman" w:cs="Times New Roman"/>
          <w:sz w:val="28"/>
          <w:szCs w:val="28"/>
        </w:rPr>
        <w:t>;</w:t>
      </w:r>
    </w:p>
    <w:p w:rsidR="00E22926" w:rsidRDefault="00E22926" w:rsidP="007B122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4.</w:t>
      </w:r>
      <w:r w:rsidR="009758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22926" w:rsidRPr="00E22926" w:rsidRDefault="00E22926" w:rsidP="00E2292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7B4A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2926">
        <w:rPr>
          <w:rFonts w:ascii="Times New Roman" w:hAnsi="Times New Roman" w:cs="Times New Roman"/>
          <w:sz w:val="28"/>
          <w:szCs w:val="28"/>
        </w:rPr>
        <w:t>Сведения о применении к муниципальному служащему взыскания в</w:t>
      </w:r>
      <w:r w:rsidR="00100734">
        <w:rPr>
          <w:rFonts w:ascii="Times New Roman" w:hAnsi="Times New Roman" w:cs="Times New Roman"/>
          <w:sz w:val="28"/>
          <w:szCs w:val="28"/>
        </w:rPr>
        <w:t> </w:t>
      </w:r>
      <w:r w:rsidRPr="00E22926">
        <w:rPr>
          <w:rFonts w:ascii="Times New Roman" w:hAnsi="Times New Roman" w:cs="Times New Roman"/>
          <w:sz w:val="28"/>
          <w:szCs w:val="28"/>
        </w:rPr>
        <w:t>виде увольнения в связи с утратой доверия включаются местной администрацией Андреевского муниципального округа в реестр лиц, уволенных в связи с утратой доверия, предусмотренный статьей 15 Федерального закона от</w:t>
      </w:r>
      <w:r w:rsidR="00C70A9E">
        <w:rPr>
          <w:rFonts w:ascii="Times New Roman" w:hAnsi="Times New Roman" w:cs="Times New Roman"/>
          <w:sz w:val="28"/>
          <w:szCs w:val="28"/>
        </w:rPr>
        <w:t> </w:t>
      </w:r>
      <w:r w:rsidRPr="00E22926">
        <w:rPr>
          <w:rFonts w:ascii="Times New Roman" w:hAnsi="Times New Roman" w:cs="Times New Roman"/>
          <w:sz w:val="28"/>
          <w:szCs w:val="28"/>
        </w:rPr>
        <w:t>25 декабря 2008 года № 273-ФЗ «О противодействии коррупции»</w:t>
      </w:r>
      <w:r w:rsidR="001B72FC">
        <w:rPr>
          <w:rFonts w:ascii="Times New Roman" w:hAnsi="Times New Roman" w:cs="Times New Roman"/>
          <w:sz w:val="28"/>
          <w:szCs w:val="28"/>
        </w:rPr>
        <w:t xml:space="preserve"> </w:t>
      </w:r>
      <w:r w:rsidR="00100734">
        <w:rPr>
          <w:rFonts w:ascii="Times New Roman" w:hAnsi="Times New Roman" w:cs="Times New Roman"/>
          <w:sz w:val="28"/>
          <w:szCs w:val="28"/>
        </w:rPr>
        <w:t xml:space="preserve">в соответствии с постановлением местной администрации Андреевского муниципального округа </w:t>
      </w:r>
      <w:r w:rsidR="00EA20AA">
        <w:rPr>
          <w:rFonts w:ascii="Times New Roman" w:hAnsi="Times New Roman" w:cs="Times New Roman"/>
          <w:sz w:val="28"/>
          <w:szCs w:val="28"/>
        </w:rPr>
        <w:t xml:space="preserve">от 27.11.2020 № 88-А </w:t>
      </w:r>
      <w:r w:rsidR="00100734">
        <w:rPr>
          <w:rFonts w:ascii="Times New Roman" w:hAnsi="Times New Roman" w:cs="Times New Roman"/>
          <w:sz w:val="28"/>
          <w:szCs w:val="28"/>
        </w:rPr>
        <w:t>«Об утверждении Положения о порядке направления сведений для включения в реестр лиц, уволенных в связи с утратой доверия, и для исключения сведений из реестра лиц, уволенных в связи с утратой доверия, местной администрацией Андреевского муниципального округа»</w:t>
      </w:r>
      <w:r w:rsidRPr="00E22926">
        <w:rPr>
          <w:rFonts w:ascii="Times New Roman" w:hAnsi="Times New Roman" w:cs="Times New Roman"/>
          <w:sz w:val="28"/>
          <w:szCs w:val="28"/>
        </w:rPr>
        <w:t>.</w:t>
      </w:r>
      <w:r w:rsidR="00864327">
        <w:rPr>
          <w:rFonts w:ascii="Times New Roman" w:hAnsi="Times New Roman" w:cs="Times New Roman"/>
          <w:sz w:val="28"/>
          <w:szCs w:val="28"/>
        </w:rPr>
        <w:t>».</w:t>
      </w:r>
    </w:p>
    <w:p w:rsidR="006621C3" w:rsidRDefault="006621C3" w:rsidP="009945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1C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21C3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в информационно-телекоммуникационной сети Интернет.</w:t>
      </w:r>
    </w:p>
    <w:p w:rsidR="00994575" w:rsidRDefault="0067256B" w:rsidP="009945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621C3">
        <w:rPr>
          <w:rFonts w:ascii="Times New Roman" w:hAnsi="Times New Roman" w:cs="Times New Roman"/>
          <w:sz w:val="28"/>
          <w:szCs w:val="28"/>
        </w:rPr>
        <w:t>постановление</w:t>
      </w:r>
      <w:r w:rsidRPr="00994575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опубликования (обнародования).</w:t>
      </w:r>
    </w:p>
    <w:p w:rsidR="00D0247D" w:rsidRPr="00994575" w:rsidRDefault="0067256B" w:rsidP="009945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75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6621C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94575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8F1BF6">
        <w:rPr>
          <w:rFonts w:ascii="Times New Roman" w:hAnsi="Times New Roman" w:cs="Times New Roman"/>
          <w:sz w:val="28"/>
          <w:szCs w:val="28"/>
        </w:rPr>
        <w:t> </w:t>
      </w:r>
      <w:r w:rsidRPr="00994575">
        <w:rPr>
          <w:rFonts w:ascii="Times New Roman" w:hAnsi="Times New Roman" w:cs="Times New Roman"/>
          <w:sz w:val="28"/>
          <w:szCs w:val="28"/>
        </w:rPr>
        <w:t>заместителя главы местной администрации Андреевского муниципального округа Ярошенко Людмилу Николаевну.</w:t>
      </w:r>
    </w:p>
    <w:p w:rsidR="00994575" w:rsidRDefault="00994575" w:rsidP="00994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75" w:rsidRDefault="00994575" w:rsidP="00994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D5D" w:rsidRDefault="00981D5D" w:rsidP="00994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D5D" w:rsidRPr="008E2A40" w:rsidRDefault="00981D5D" w:rsidP="00981D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2A40">
        <w:rPr>
          <w:rFonts w:ascii="Times New Roman" w:hAnsi="Times New Roman"/>
          <w:sz w:val="28"/>
          <w:szCs w:val="28"/>
        </w:rPr>
        <w:t xml:space="preserve">Глава ВМО Андреевского МО, исполняющий </w:t>
      </w:r>
    </w:p>
    <w:p w:rsidR="00981D5D" w:rsidRPr="008E2A40" w:rsidRDefault="00981D5D" w:rsidP="00981D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2A40">
        <w:rPr>
          <w:rFonts w:ascii="Times New Roman" w:hAnsi="Times New Roman"/>
          <w:sz w:val="28"/>
          <w:szCs w:val="28"/>
        </w:rPr>
        <w:t xml:space="preserve">полномочия председателя Совета, </w:t>
      </w:r>
    </w:p>
    <w:p w:rsidR="00981D5D" w:rsidRPr="008E2A40" w:rsidRDefault="00981D5D" w:rsidP="00981D5D">
      <w:pPr>
        <w:pStyle w:val="a7"/>
        <w:tabs>
          <w:tab w:val="right" w:pos="9498"/>
        </w:tabs>
        <w:jc w:val="both"/>
        <w:rPr>
          <w:rFonts w:ascii="Times New Roman" w:hAnsi="Times New Roman"/>
          <w:sz w:val="28"/>
          <w:szCs w:val="28"/>
        </w:rPr>
      </w:pPr>
      <w:r w:rsidRPr="008E2A40">
        <w:rPr>
          <w:rFonts w:ascii="Times New Roman" w:hAnsi="Times New Roman"/>
          <w:sz w:val="28"/>
          <w:szCs w:val="28"/>
        </w:rPr>
        <w:t>Глава местной администрации</w:t>
      </w:r>
      <w:r w:rsidRPr="008E2A40">
        <w:rPr>
          <w:rFonts w:ascii="Times New Roman" w:hAnsi="Times New Roman"/>
          <w:sz w:val="28"/>
          <w:szCs w:val="28"/>
        </w:rPr>
        <w:tab/>
        <w:t>П.Н.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40">
        <w:rPr>
          <w:rFonts w:ascii="Times New Roman" w:hAnsi="Times New Roman"/>
          <w:sz w:val="28"/>
          <w:szCs w:val="28"/>
        </w:rPr>
        <w:t>Сысуев</w:t>
      </w:r>
    </w:p>
    <w:sectPr w:rsidR="00981D5D" w:rsidRPr="008E2A40" w:rsidSect="007D0069">
      <w:headerReference w:type="default" r:id="rId8"/>
      <w:pgSz w:w="11900" w:h="16840"/>
      <w:pgMar w:top="1134" w:right="567" w:bottom="1134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14" w:rsidRDefault="00044914">
      <w:r>
        <w:separator/>
      </w:r>
    </w:p>
  </w:endnote>
  <w:endnote w:type="continuationSeparator" w:id="0">
    <w:p w:rsidR="00044914" w:rsidRDefault="0004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14" w:rsidRDefault="00044914"/>
  </w:footnote>
  <w:footnote w:type="continuationSeparator" w:id="0">
    <w:p w:rsidR="00044914" w:rsidRDefault="000449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17742110"/>
      <w:docPartObj>
        <w:docPartGallery w:val="Page Numbers (Top of Page)"/>
        <w:docPartUnique/>
      </w:docPartObj>
    </w:sdtPr>
    <w:sdtEndPr/>
    <w:sdtContent>
      <w:p w:rsidR="007D0069" w:rsidRPr="007D0069" w:rsidRDefault="007D0069">
        <w:pPr>
          <w:pStyle w:val="a8"/>
          <w:jc w:val="center"/>
          <w:rPr>
            <w:rFonts w:ascii="Times New Roman" w:hAnsi="Times New Roman" w:cs="Times New Roman"/>
          </w:rPr>
        </w:pPr>
        <w:r w:rsidRPr="007D0069">
          <w:rPr>
            <w:rFonts w:ascii="Times New Roman" w:hAnsi="Times New Roman" w:cs="Times New Roman"/>
          </w:rPr>
          <w:fldChar w:fldCharType="begin"/>
        </w:r>
        <w:r w:rsidRPr="007D0069">
          <w:rPr>
            <w:rFonts w:ascii="Times New Roman" w:hAnsi="Times New Roman" w:cs="Times New Roman"/>
          </w:rPr>
          <w:instrText>PAGE   \* MERGEFORMAT</w:instrText>
        </w:r>
        <w:r w:rsidRPr="007D0069">
          <w:rPr>
            <w:rFonts w:ascii="Times New Roman" w:hAnsi="Times New Roman" w:cs="Times New Roman"/>
          </w:rPr>
          <w:fldChar w:fldCharType="separate"/>
        </w:r>
        <w:r w:rsidR="008D78E9">
          <w:rPr>
            <w:rFonts w:ascii="Times New Roman" w:hAnsi="Times New Roman" w:cs="Times New Roman"/>
            <w:noProof/>
          </w:rPr>
          <w:t>2</w:t>
        </w:r>
        <w:r w:rsidRPr="007D0069">
          <w:rPr>
            <w:rFonts w:ascii="Times New Roman" w:hAnsi="Times New Roman" w:cs="Times New Roman"/>
          </w:rPr>
          <w:fldChar w:fldCharType="end"/>
        </w:r>
      </w:p>
    </w:sdtContent>
  </w:sdt>
  <w:p w:rsidR="007D0069" w:rsidRPr="007D0069" w:rsidRDefault="007D0069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7A6D"/>
    <w:multiLevelType w:val="multilevel"/>
    <w:tmpl w:val="7CEC09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8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426E1C"/>
    <w:multiLevelType w:val="multilevel"/>
    <w:tmpl w:val="42F4EBB6"/>
    <w:lvl w:ilvl="0">
      <w:start w:val="1"/>
      <w:numFmt w:val="decimal"/>
      <w:lvlText w:val="%1."/>
      <w:lvlJc w:val="center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8"/>
        <w:u w:val="none"/>
        <w:vertAlign w:val="baseline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25A6C3E"/>
    <w:multiLevelType w:val="multilevel"/>
    <w:tmpl w:val="92A67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401765"/>
    <w:multiLevelType w:val="multilevel"/>
    <w:tmpl w:val="61DCB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3904F2"/>
    <w:multiLevelType w:val="multilevel"/>
    <w:tmpl w:val="5BF437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7D"/>
    <w:rsid w:val="000359DA"/>
    <w:rsid w:val="00044914"/>
    <w:rsid w:val="00061E64"/>
    <w:rsid w:val="00100734"/>
    <w:rsid w:val="00111183"/>
    <w:rsid w:val="00197A3B"/>
    <w:rsid w:val="001A0557"/>
    <w:rsid w:val="001B72FC"/>
    <w:rsid w:val="001F4104"/>
    <w:rsid w:val="001F6866"/>
    <w:rsid w:val="0020636C"/>
    <w:rsid w:val="00247E2D"/>
    <w:rsid w:val="00260CD5"/>
    <w:rsid w:val="00283E08"/>
    <w:rsid w:val="00285C81"/>
    <w:rsid w:val="002D4B1B"/>
    <w:rsid w:val="002E62BB"/>
    <w:rsid w:val="00301B89"/>
    <w:rsid w:val="003768A7"/>
    <w:rsid w:val="003D56DF"/>
    <w:rsid w:val="003F4661"/>
    <w:rsid w:val="00411C64"/>
    <w:rsid w:val="00420224"/>
    <w:rsid w:val="00427C6D"/>
    <w:rsid w:val="004A6BFC"/>
    <w:rsid w:val="004B3C2C"/>
    <w:rsid w:val="004C30EB"/>
    <w:rsid w:val="00543266"/>
    <w:rsid w:val="00543EDD"/>
    <w:rsid w:val="00570B07"/>
    <w:rsid w:val="00593EF3"/>
    <w:rsid w:val="00594DF5"/>
    <w:rsid w:val="005A0FC0"/>
    <w:rsid w:val="005B4ACB"/>
    <w:rsid w:val="005B56E9"/>
    <w:rsid w:val="005C4770"/>
    <w:rsid w:val="005E1092"/>
    <w:rsid w:val="005F0CD1"/>
    <w:rsid w:val="0062685B"/>
    <w:rsid w:val="00642F52"/>
    <w:rsid w:val="006621C3"/>
    <w:rsid w:val="0067256B"/>
    <w:rsid w:val="00687247"/>
    <w:rsid w:val="006C5FF5"/>
    <w:rsid w:val="006E1C5F"/>
    <w:rsid w:val="006E3134"/>
    <w:rsid w:val="006F0962"/>
    <w:rsid w:val="006F2D14"/>
    <w:rsid w:val="0076027E"/>
    <w:rsid w:val="0077646C"/>
    <w:rsid w:val="0079117E"/>
    <w:rsid w:val="007B1224"/>
    <w:rsid w:val="007B4AE1"/>
    <w:rsid w:val="007C3986"/>
    <w:rsid w:val="007D0069"/>
    <w:rsid w:val="007D2900"/>
    <w:rsid w:val="007F271F"/>
    <w:rsid w:val="008124B9"/>
    <w:rsid w:val="00826D75"/>
    <w:rsid w:val="00843911"/>
    <w:rsid w:val="008613A2"/>
    <w:rsid w:val="008642E4"/>
    <w:rsid w:val="00864327"/>
    <w:rsid w:val="0086640D"/>
    <w:rsid w:val="008729E8"/>
    <w:rsid w:val="00883FEF"/>
    <w:rsid w:val="008D78E9"/>
    <w:rsid w:val="008F1BF6"/>
    <w:rsid w:val="00912DE4"/>
    <w:rsid w:val="00940E79"/>
    <w:rsid w:val="009418DE"/>
    <w:rsid w:val="0095549D"/>
    <w:rsid w:val="00975885"/>
    <w:rsid w:val="00981D5D"/>
    <w:rsid w:val="009853AD"/>
    <w:rsid w:val="00991788"/>
    <w:rsid w:val="00991D75"/>
    <w:rsid w:val="00994575"/>
    <w:rsid w:val="009A36EB"/>
    <w:rsid w:val="009C015E"/>
    <w:rsid w:val="009C24DD"/>
    <w:rsid w:val="009D0CB4"/>
    <w:rsid w:val="00AD7A22"/>
    <w:rsid w:val="00AE4DFE"/>
    <w:rsid w:val="00B15E07"/>
    <w:rsid w:val="00B40581"/>
    <w:rsid w:val="00B47AAA"/>
    <w:rsid w:val="00B50D9F"/>
    <w:rsid w:val="00B5752A"/>
    <w:rsid w:val="00B91C29"/>
    <w:rsid w:val="00B97CFB"/>
    <w:rsid w:val="00BB3B47"/>
    <w:rsid w:val="00BD487C"/>
    <w:rsid w:val="00BE4C3D"/>
    <w:rsid w:val="00C04F86"/>
    <w:rsid w:val="00C36F87"/>
    <w:rsid w:val="00C60A58"/>
    <w:rsid w:val="00C70A9E"/>
    <w:rsid w:val="00CB6BDD"/>
    <w:rsid w:val="00D0247D"/>
    <w:rsid w:val="00D57870"/>
    <w:rsid w:val="00D64BE8"/>
    <w:rsid w:val="00D75983"/>
    <w:rsid w:val="00DC54D1"/>
    <w:rsid w:val="00E07695"/>
    <w:rsid w:val="00E22926"/>
    <w:rsid w:val="00E65578"/>
    <w:rsid w:val="00EA20AA"/>
    <w:rsid w:val="00EC7D4A"/>
    <w:rsid w:val="00EE2D2D"/>
    <w:rsid w:val="00EE30F6"/>
    <w:rsid w:val="00F06F6C"/>
    <w:rsid w:val="00F14F7B"/>
    <w:rsid w:val="00F422EE"/>
    <w:rsid w:val="00F51D8C"/>
    <w:rsid w:val="00F61EEE"/>
    <w:rsid w:val="00FA6508"/>
    <w:rsid w:val="00FC4AF9"/>
    <w:rsid w:val="00FD5A27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5131B-D12D-4D75-968E-1C4D2D9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ind w:left="213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94575"/>
    <w:pPr>
      <w:ind w:left="720"/>
      <w:contextualSpacing/>
    </w:pPr>
  </w:style>
  <w:style w:type="paragraph" w:customStyle="1" w:styleId="a5">
    <w:name w:val="Решение Совета"/>
    <w:basedOn w:val="a"/>
    <w:link w:val="a6"/>
    <w:rsid w:val="00EE30F6"/>
    <w:pPr>
      <w:widowControl/>
      <w:tabs>
        <w:tab w:val="center" w:pos="4677"/>
        <w:tab w:val="left" w:pos="7545"/>
      </w:tabs>
      <w:spacing w:line="256" w:lineRule="auto"/>
    </w:pPr>
    <w:rPr>
      <w:rFonts w:ascii="Times New Roman" w:eastAsia="Calibri" w:hAnsi="Times New Roman" w:cs="Times New Roman"/>
      <w:bCs/>
      <w:color w:val="auto"/>
      <w:sz w:val="28"/>
      <w:szCs w:val="28"/>
      <w:lang w:eastAsia="en-US" w:bidi="ar-SA"/>
    </w:rPr>
  </w:style>
  <w:style w:type="character" w:customStyle="1" w:styleId="a6">
    <w:name w:val="Решение Совета Знак"/>
    <w:link w:val="a5"/>
    <w:rsid w:val="00EE30F6"/>
    <w:rPr>
      <w:rFonts w:ascii="Times New Roman" w:eastAsia="Calibri" w:hAnsi="Times New Roman" w:cs="Times New Roman"/>
      <w:bCs/>
      <w:sz w:val="28"/>
      <w:szCs w:val="28"/>
      <w:lang w:eastAsia="en-US" w:bidi="ar-SA"/>
    </w:rPr>
  </w:style>
  <w:style w:type="paragraph" w:styleId="a7">
    <w:name w:val="No Spacing"/>
    <w:uiPriority w:val="1"/>
    <w:qFormat/>
    <w:rsid w:val="00981D5D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paragraph" w:styleId="a8">
    <w:name w:val="header"/>
    <w:basedOn w:val="a"/>
    <w:link w:val="a9"/>
    <w:uiPriority w:val="99"/>
    <w:unhideWhenUsed/>
    <w:rsid w:val="007D00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0069"/>
    <w:rPr>
      <w:color w:val="000000"/>
    </w:rPr>
  </w:style>
  <w:style w:type="paragraph" w:styleId="aa">
    <w:name w:val="footer"/>
    <w:basedOn w:val="a"/>
    <w:link w:val="ab"/>
    <w:uiPriority w:val="99"/>
    <w:unhideWhenUsed/>
    <w:rsid w:val="007D00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006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C24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24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98</cp:revision>
  <cp:lastPrinted>2020-11-30T06:12:00Z</cp:lastPrinted>
  <dcterms:created xsi:type="dcterms:W3CDTF">2020-08-06T12:45:00Z</dcterms:created>
  <dcterms:modified xsi:type="dcterms:W3CDTF">2022-02-21T07:31:00Z</dcterms:modified>
</cp:coreProperties>
</file>